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31F" w:rsidRPr="00543513" w:rsidRDefault="008F498C" w:rsidP="00943787">
      <w:pPr>
        <w:pStyle w:val="Ttulo1"/>
        <w:spacing w:line="276" w:lineRule="auto"/>
        <w:jc w:val="center"/>
        <w:rPr>
          <w:sz w:val="24"/>
        </w:rPr>
      </w:pPr>
      <w:r>
        <w:t>DECRETO N.</w:t>
      </w:r>
      <w:r w:rsidR="00943787" w:rsidRPr="00943787">
        <w:t xml:space="preserve"> </w:t>
      </w:r>
      <w:r w:rsidR="00104A96">
        <w:t>00</w:t>
      </w:r>
      <w:r>
        <w:t>2</w:t>
      </w:r>
      <w:r w:rsidR="0073531F" w:rsidRPr="00943787">
        <w:t>/</w:t>
      </w:r>
      <w:r w:rsidR="00535067" w:rsidRPr="00943787">
        <w:t>20</w:t>
      </w:r>
      <w:r w:rsidR="004B62D8">
        <w:t>2</w:t>
      </w:r>
      <w:r w:rsidR="00C8168F">
        <w:t>1</w:t>
      </w:r>
      <w:r w:rsidR="00535067" w:rsidRPr="00943787">
        <w:t>, DE</w:t>
      </w:r>
      <w:r w:rsidR="00543513" w:rsidRPr="00943787">
        <w:t xml:space="preserve"> </w:t>
      </w:r>
      <w:r>
        <w:t>11</w:t>
      </w:r>
      <w:r w:rsidR="004B62D8">
        <w:t xml:space="preserve"> </w:t>
      </w:r>
      <w:r w:rsidR="0073531F" w:rsidRPr="00943787">
        <w:t xml:space="preserve">DE </w:t>
      </w:r>
      <w:r w:rsidR="004B62D8">
        <w:t>J</w:t>
      </w:r>
      <w:r w:rsidR="00C8168F">
        <w:t xml:space="preserve">ANEIRO </w:t>
      </w:r>
      <w:r w:rsidR="0073531F" w:rsidRPr="00943787">
        <w:t>DE 20</w:t>
      </w:r>
      <w:r w:rsidR="00E30D62">
        <w:t>2</w:t>
      </w:r>
      <w:r w:rsidR="00C8168F">
        <w:t>1</w:t>
      </w:r>
      <w:r w:rsidR="0073531F" w:rsidRPr="00543513">
        <w:rPr>
          <w:b w:val="0"/>
          <w:sz w:val="24"/>
        </w:rPr>
        <w:t>.</w:t>
      </w:r>
    </w:p>
    <w:p w:rsidR="00943787" w:rsidRDefault="00943787" w:rsidP="00943787">
      <w:pPr>
        <w:pStyle w:val="Recuodecorpodetexto"/>
        <w:ind w:left="4536"/>
        <w:rPr>
          <w:sz w:val="24"/>
        </w:rPr>
      </w:pPr>
    </w:p>
    <w:p w:rsidR="0073531F" w:rsidRDefault="0073531F" w:rsidP="00943787">
      <w:pPr>
        <w:pStyle w:val="Recuodecorpodetexto"/>
        <w:ind w:left="4536"/>
        <w:rPr>
          <w:sz w:val="24"/>
        </w:rPr>
      </w:pPr>
      <w:r w:rsidRPr="00543513">
        <w:rPr>
          <w:sz w:val="24"/>
        </w:rPr>
        <w:t xml:space="preserve">Dispõe sobre </w:t>
      </w:r>
      <w:r w:rsidR="00A97008" w:rsidRPr="00543513">
        <w:rPr>
          <w:sz w:val="24"/>
        </w:rPr>
        <w:t>delegação de competência dos servidores públicos municipais</w:t>
      </w:r>
      <w:r w:rsidRPr="00543513">
        <w:rPr>
          <w:sz w:val="24"/>
        </w:rPr>
        <w:t>, e dá outras providências.</w:t>
      </w:r>
    </w:p>
    <w:p w:rsidR="00943787" w:rsidRDefault="00943787" w:rsidP="00943787">
      <w:pPr>
        <w:spacing w:line="300" w:lineRule="auto"/>
        <w:ind w:firstLine="1134"/>
        <w:jc w:val="both"/>
        <w:rPr>
          <w:b/>
          <w:bCs/>
        </w:rPr>
      </w:pPr>
    </w:p>
    <w:p w:rsidR="0073531F" w:rsidRPr="00543513" w:rsidRDefault="0073531F" w:rsidP="002054EE">
      <w:pPr>
        <w:spacing w:after="200" w:line="300" w:lineRule="auto"/>
        <w:ind w:firstLine="1134"/>
        <w:jc w:val="both"/>
      </w:pPr>
      <w:r w:rsidRPr="00543513">
        <w:rPr>
          <w:b/>
          <w:bCs/>
        </w:rPr>
        <w:t>O PREFEITO MUNICIPAL DE JATEÍ/MS</w:t>
      </w:r>
      <w:r w:rsidRPr="00543513">
        <w:t>, no uso das atribuições que lhe confere o inciso VI, do Artigo 52, da Lei Orgânica do Município</w:t>
      </w:r>
      <w:r w:rsidR="00512E91" w:rsidRPr="00543513">
        <w:t>.</w:t>
      </w:r>
    </w:p>
    <w:p w:rsidR="0073531F" w:rsidRPr="00543513" w:rsidRDefault="0073531F" w:rsidP="002054EE">
      <w:pPr>
        <w:spacing w:after="200" w:line="300" w:lineRule="auto"/>
        <w:ind w:firstLine="1134"/>
        <w:jc w:val="both"/>
      </w:pPr>
      <w:r w:rsidRPr="00543513">
        <w:rPr>
          <w:b/>
        </w:rPr>
        <w:t>CONSIDERANDO</w:t>
      </w:r>
      <w:r w:rsidRPr="00543513">
        <w:t xml:space="preserve"> </w:t>
      </w:r>
      <w:r w:rsidR="000C2BBF" w:rsidRPr="00543513">
        <w:t>o disposto na Resolução nº 086/2018</w:t>
      </w:r>
      <w:r w:rsidR="00AD14A4" w:rsidRPr="00543513">
        <w:t>, de 03 de outubro de 2018,</w:t>
      </w:r>
      <w:r w:rsidR="000C2BBF" w:rsidRPr="00543513">
        <w:t xml:space="preserve"> do Tribunal de Contas do Estado de Mato Grosso do Sul</w:t>
      </w:r>
      <w:r w:rsidRPr="00543513">
        <w:t>;</w:t>
      </w:r>
    </w:p>
    <w:p w:rsidR="0073531F" w:rsidRPr="00543513" w:rsidRDefault="0073531F" w:rsidP="00B224F6">
      <w:pPr>
        <w:spacing w:after="200" w:line="300" w:lineRule="auto"/>
        <w:ind w:firstLine="1134"/>
        <w:jc w:val="both"/>
      </w:pPr>
      <w:r w:rsidRPr="00543513">
        <w:rPr>
          <w:b/>
        </w:rPr>
        <w:t>CONSIDERANDO</w:t>
      </w:r>
      <w:r w:rsidRPr="00543513">
        <w:t xml:space="preserve"> </w:t>
      </w:r>
      <w:r w:rsidR="000C2BBF" w:rsidRPr="00543513">
        <w:t>os princípios que regem a administração pública, constantes no art. 37, da Constituição Federal</w:t>
      </w:r>
      <w:r w:rsidRPr="00543513">
        <w:t>;</w:t>
      </w:r>
    </w:p>
    <w:p w:rsidR="0073531F" w:rsidRPr="00543513" w:rsidRDefault="0073531F" w:rsidP="00B224F6">
      <w:pPr>
        <w:spacing w:after="200" w:line="300" w:lineRule="auto"/>
        <w:ind w:firstLine="1134"/>
        <w:jc w:val="both"/>
      </w:pPr>
      <w:r w:rsidRPr="00543513">
        <w:rPr>
          <w:b/>
        </w:rPr>
        <w:t xml:space="preserve">CONSIDERANDO </w:t>
      </w:r>
      <w:r w:rsidR="000C2BBF" w:rsidRPr="00543513">
        <w:t>a distribuição e o escalonamento das funções nos diversos órgãos do Poder Executivo Municipal e as atribuições dos servidores</w:t>
      </w:r>
      <w:r w:rsidRPr="00543513">
        <w:t xml:space="preserve">. </w:t>
      </w:r>
    </w:p>
    <w:p w:rsidR="00535067" w:rsidRDefault="0073531F" w:rsidP="00535067">
      <w:pPr>
        <w:spacing w:after="200" w:line="300" w:lineRule="auto"/>
        <w:ind w:firstLine="1134"/>
        <w:jc w:val="both"/>
        <w:rPr>
          <w:b/>
          <w:bCs/>
        </w:rPr>
      </w:pPr>
      <w:r w:rsidRPr="00543513">
        <w:rPr>
          <w:b/>
          <w:bCs/>
        </w:rPr>
        <w:t>DECRETA:</w:t>
      </w:r>
    </w:p>
    <w:p w:rsidR="0073531F" w:rsidRDefault="00251C47" w:rsidP="00535067">
      <w:pPr>
        <w:spacing w:after="200" w:line="300" w:lineRule="auto"/>
        <w:ind w:firstLine="1134"/>
        <w:jc w:val="both"/>
      </w:pPr>
      <w:r w:rsidRPr="00543513">
        <w:t>Art. 1º Fica</w:t>
      </w:r>
      <w:r w:rsidR="00A653F5" w:rsidRPr="00543513">
        <w:t xml:space="preserve"> </w:t>
      </w:r>
      <w:r w:rsidR="00725B11" w:rsidRPr="00543513">
        <w:t>delegada competência aos servidores</w:t>
      </w:r>
      <w:r w:rsidR="00542051" w:rsidRPr="00543513">
        <w:t xml:space="preserve"> públicos</w:t>
      </w:r>
      <w:r w:rsidR="00725B11" w:rsidRPr="00543513">
        <w:t xml:space="preserve"> municipais, como responsáveis solidários para o encaminhamento ao Tribunal de Contas do Estado de Mato Grosso do Sul, dos atos inerentes a função e atribuição, conforme a seguir especificado: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372"/>
      </w:tblGrid>
      <w:tr w:rsidR="00C8168F" w:rsidRPr="00543513" w:rsidTr="003D6DDA">
        <w:tc>
          <w:tcPr>
            <w:tcW w:w="2864" w:type="dxa"/>
            <w:shd w:val="clear" w:color="auto" w:fill="auto"/>
          </w:tcPr>
          <w:p w:rsidR="00C8168F" w:rsidRPr="00543513" w:rsidRDefault="00C8168F" w:rsidP="00FC1621">
            <w:pPr>
              <w:rPr>
                <w:b/>
              </w:rPr>
            </w:pPr>
            <w:r w:rsidRPr="00543513">
              <w:rPr>
                <w:b/>
              </w:rPr>
              <w:t>NOME DO SERVIDOR:</w:t>
            </w:r>
          </w:p>
        </w:tc>
        <w:tc>
          <w:tcPr>
            <w:tcW w:w="6372" w:type="dxa"/>
            <w:shd w:val="clear" w:color="auto" w:fill="auto"/>
          </w:tcPr>
          <w:p w:rsidR="00C8168F" w:rsidRPr="00543513" w:rsidRDefault="00C8168F" w:rsidP="00FC1621">
            <w:pPr>
              <w:rPr>
                <w:b/>
              </w:rPr>
            </w:pPr>
            <w:r>
              <w:rPr>
                <w:b/>
              </w:rPr>
              <w:t>ALEX BARBOSA</w:t>
            </w:r>
          </w:p>
        </w:tc>
      </w:tr>
      <w:tr w:rsidR="00C8168F" w:rsidRPr="00543513" w:rsidTr="003D6DDA">
        <w:tc>
          <w:tcPr>
            <w:tcW w:w="2864" w:type="dxa"/>
            <w:shd w:val="clear" w:color="auto" w:fill="auto"/>
          </w:tcPr>
          <w:p w:rsidR="00C8168F" w:rsidRPr="00543513" w:rsidRDefault="00C8168F" w:rsidP="00FC1621">
            <w:pPr>
              <w:rPr>
                <w:b/>
              </w:rPr>
            </w:pPr>
            <w:r w:rsidRPr="00543513">
              <w:rPr>
                <w:b/>
              </w:rPr>
              <w:t>C.P.F. (M.F.):</w:t>
            </w:r>
          </w:p>
        </w:tc>
        <w:tc>
          <w:tcPr>
            <w:tcW w:w="6372" w:type="dxa"/>
            <w:shd w:val="clear" w:color="auto" w:fill="auto"/>
          </w:tcPr>
          <w:p w:rsidR="00C8168F" w:rsidRPr="00543513" w:rsidRDefault="00C8168F" w:rsidP="00FC1621">
            <w:r w:rsidRPr="00C8168F">
              <w:t>944.805.831.49</w:t>
            </w:r>
          </w:p>
        </w:tc>
      </w:tr>
      <w:tr w:rsidR="00C8168F" w:rsidRPr="00543513" w:rsidTr="003D6DDA">
        <w:tc>
          <w:tcPr>
            <w:tcW w:w="2864" w:type="dxa"/>
            <w:shd w:val="clear" w:color="auto" w:fill="auto"/>
          </w:tcPr>
          <w:p w:rsidR="00C8168F" w:rsidRPr="00543513" w:rsidRDefault="00C8168F" w:rsidP="00FC1621">
            <w:pPr>
              <w:rPr>
                <w:b/>
              </w:rPr>
            </w:pPr>
            <w:r w:rsidRPr="00543513">
              <w:rPr>
                <w:b/>
              </w:rPr>
              <w:t>CARGO:</w:t>
            </w:r>
          </w:p>
        </w:tc>
        <w:tc>
          <w:tcPr>
            <w:tcW w:w="6372" w:type="dxa"/>
            <w:shd w:val="clear" w:color="auto" w:fill="auto"/>
          </w:tcPr>
          <w:p w:rsidR="00C8168F" w:rsidRPr="00543513" w:rsidRDefault="00C8168F" w:rsidP="002B017D">
            <w:r w:rsidRPr="00543513">
              <w:t>Secretári</w:t>
            </w:r>
            <w:r w:rsidR="002B017D">
              <w:t>o</w:t>
            </w:r>
            <w:r w:rsidRPr="00543513">
              <w:t xml:space="preserve"> Municipal de Meio Ambiente e Turismo</w:t>
            </w:r>
          </w:p>
        </w:tc>
      </w:tr>
      <w:tr w:rsidR="00C8168F" w:rsidRPr="00543513" w:rsidTr="003D6DDA">
        <w:tc>
          <w:tcPr>
            <w:tcW w:w="2864" w:type="dxa"/>
            <w:shd w:val="clear" w:color="auto" w:fill="auto"/>
          </w:tcPr>
          <w:p w:rsidR="00C8168F" w:rsidRPr="00543513" w:rsidRDefault="00C8168F" w:rsidP="00C8168F">
            <w:pPr>
              <w:rPr>
                <w:b/>
              </w:rPr>
            </w:pPr>
            <w:r w:rsidRPr="00543513">
              <w:rPr>
                <w:b/>
              </w:rPr>
              <w:t>DELEGAÇÃO:</w:t>
            </w:r>
          </w:p>
        </w:tc>
        <w:tc>
          <w:tcPr>
            <w:tcW w:w="6372" w:type="dxa"/>
            <w:shd w:val="clear" w:color="auto" w:fill="auto"/>
          </w:tcPr>
          <w:p w:rsidR="00C8168F" w:rsidRPr="00543513" w:rsidRDefault="00C8168F" w:rsidP="00C8168F">
            <w:r w:rsidRPr="00543513">
              <w:t>Todos os atos Inerentes ao Fundo Municipal de Meio Ambiente.</w:t>
            </w:r>
          </w:p>
        </w:tc>
      </w:tr>
    </w:tbl>
    <w:p w:rsidR="00C8168F" w:rsidRDefault="00C8168F" w:rsidP="00C8168F">
      <w:pPr>
        <w:spacing w:line="300" w:lineRule="auto"/>
        <w:ind w:firstLine="1134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372"/>
      </w:tblGrid>
      <w:tr w:rsidR="00E30D62" w:rsidRPr="00543513" w:rsidTr="007918A0">
        <w:tc>
          <w:tcPr>
            <w:tcW w:w="2864" w:type="dxa"/>
            <w:shd w:val="clear" w:color="auto" w:fill="auto"/>
          </w:tcPr>
          <w:p w:rsidR="00E30D62" w:rsidRPr="00543513" w:rsidRDefault="00E30D62" w:rsidP="00C8168F">
            <w:pPr>
              <w:rPr>
                <w:b/>
              </w:rPr>
            </w:pPr>
            <w:r w:rsidRPr="00543513">
              <w:rPr>
                <w:b/>
              </w:rPr>
              <w:t>NOME DO SERVIDOR:</w:t>
            </w:r>
          </w:p>
        </w:tc>
        <w:tc>
          <w:tcPr>
            <w:tcW w:w="6372" w:type="dxa"/>
            <w:shd w:val="clear" w:color="auto" w:fill="auto"/>
          </w:tcPr>
          <w:p w:rsidR="00E30D62" w:rsidRPr="00535067" w:rsidRDefault="00E30D62" w:rsidP="00C8168F">
            <w:pPr>
              <w:rPr>
                <w:b/>
              </w:rPr>
            </w:pPr>
            <w:r w:rsidRPr="00535067">
              <w:rPr>
                <w:b/>
              </w:rPr>
              <w:t>ANA CRISTINA TONET</w:t>
            </w:r>
          </w:p>
        </w:tc>
      </w:tr>
      <w:tr w:rsidR="00E30D62" w:rsidRPr="00543513" w:rsidTr="007918A0">
        <w:tc>
          <w:tcPr>
            <w:tcW w:w="2864" w:type="dxa"/>
            <w:shd w:val="clear" w:color="auto" w:fill="auto"/>
          </w:tcPr>
          <w:p w:rsidR="00E30D62" w:rsidRPr="00543513" w:rsidRDefault="00E30D62" w:rsidP="00C8168F">
            <w:pPr>
              <w:rPr>
                <w:b/>
              </w:rPr>
            </w:pPr>
            <w:r w:rsidRPr="00543513">
              <w:rPr>
                <w:b/>
              </w:rPr>
              <w:t>C.P.F. (M.F.):</w:t>
            </w:r>
          </w:p>
        </w:tc>
        <w:tc>
          <w:tcPr>
            <w:tcW w:w="6372" w:type="dxa"/>
            <w:shd w:val="clear" w:color="auto" w:fill="auto"/>
          </w:tcPr>
          <w:p w:rsidR="00E30D62" w:rsidRPr="00543513" w:rsidRDefault="00E30D62" w:rsidP="00C8168F">
            <w:r w:rsidRPr="00543513">
              <w:t>050.105.711-02</w:t>
            </w:r>
          </w:p>
        </w:tc>
      </w:tr>
      <w:tr w:rsidR="00E30D62" w:rsidRPr="00543513" w:rsidTr="007918A0">
        <w:tc>
          <w:tcPr>
            <w:tcW w:w="2864" w:type="dxa"/>
            <w:shd w:val="clear" w:color="auto" w:fill="auto"/>
          </w:tcPr>
          <w:p w:rsidR="00E30D62" w:rsidRPr="00543513" w:rsidRDefault="00E30D62" w:rsidP="00C8168F">
            <w:pPr>
              <w:rPr>
                <w:b/>
              </w:rPr>
            </w:pPr>
            <w:r w:rsidRPr="00543513">
              <w:rPr>
                <w:b/>
              </w:rPr>
              <w:t>CARGO:</w:t>
            </w:r>
          </w:p>
        </w:tc>
        <w:tc>
          <w:tcPr>
            <w:tcW w:w="6372" w:type="dxa"/>
            <w:shd w:val="clear" w:color="auto" w:fill="auto"/>
          </w:tcPr>
          <w:p w:rsidR="00E30D62" w:rsidRPr="00543513" w:rsidRDefault="00E30D62" w:rsidP="00C8168F">
            <w:r w:rsidRPr="00543513">
              <w:t>Gerente Municipal de Gestão de Pessoal e RH</w:t>
            </w:r>
          </w:p>
        </w:tc>
      </w:tr>
      <w:tr w:rsidR="00E30D62" w:rsidRPr="00543513" w:rsidTr="007918A0">
        <w:tc>
          <w:tcPr>
            <w:tcW w:w="2864" w:type="dxa"/>
            <w:shd w:val="clear" w:color="auto" w:fill="auto"/>
          </w:tcPr>
          <w:p w:rsidR="00E30D62" w:rsidRPr="00543513" w:rsidRDefault="00E30D62" w:rsidP="00C8168F">
            <w:pPr>
              <w:rPr>
                <w:b/>
              </w:rPr>
            </w:pPr>
            <w:r w:rsidRPr="00543513">
              <w:rPr>
                <w:b/>
              </w:rPr>
              <w:t>DELEGAÇÃO:</w:t>
            </w:r>
          </w:p>
        </w:tc>
        <w:tc>
          <w:tcPr>
            <w:tcW w:w="6372" w:type="dxa"/>
            <w:shd w:val="clear" w:color="auto" w:fill="auto"/>
          </w:tcPr>
          <w:p w:rsidR="00E30D62" w:rsidRPr="00543513" w:rsidRDefault="00E30D62" w:rsidP="00C8168F">
            <w:r w:rsidRPr="00543513">
              <w:t>Todos os atos inerentes a Atos de Pessoal.</w:t>
            </w:r>
          </w:p>
        </w:tc>
      </w:tr>
    </w:tbl>
    <w:p w:rsidR="00E30D62" w:rsidRPr="00543513" w:rsidRDefault="00E30D62" w:rsidP="00C8168F">
      <w:pPr>
        <w:spacing w:line="300" w:lineRule="auto"/>
        <w:ind w:firstLine="1134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372"/>
      </w:tblGrid>
      <w:tr w:rsidR="00725B11" w:rsidRPr="00543513" w:rsidTr="00B224F6">
        <w:tc>
          <w:tcPr>
            <w:tcW w:w="2864" w:type="dxa"/>
            <w:shd w:val="clear" w:color="auto" w:fill="auto"/>
          </w:tcPr>
          <w:p w:rsidR="00725B11" w:rsidRPr="00543513" w:rsidRDefault="00725B11" w:rsidP="00C8168F">
            <w:pPr>
              <w:rPr>
                <w:b/>
              </w:rPr>
            </w:pPr>
            <w:r w:rsidRPr="00543513">
              <w:rPr>
                <w:b/>
              </w:rPr>
              <w:t>NOME DO SERVIDOR:</w:t>
            </w:r>
          </w:p>
        </w:tc>
        <w:tc>
          <w:tcPr>
            <w:tcW w:w="6372" w:type="dxa"/>
            <w:shd w:val="clear" w:color="auto" w:fill="auto"/>
          </w:tcPr>
          <w:p w:rsidR="00725B11" w:rsidRPr="00543513" w:rsidRDefault="000C2290" w:rsidP="00C8168F">
            <w:pPr>
              <w:rPr>
                <w:b/>
              </w:rPr>
            </w:pPr>
            <w:r w:rsidRPr="00543513">
              <w:rPr>
                <w:b/>
              </w:rPr>
              <w:t xml:space="preserve">ANTONIA MARCILIA </w:t>
            </w:r>
            <w:r w:rsidR="005C0019" w:rsidRPr="00543513">
              <w:rPr>
                <w:b/>
              </w:rPr>
              <w:t>LACERDA DA SILVA SANTOS</w:t>
            </w:r>
          </w:p>
        </w:tc>
      </w:tr>
      <w:tr w:rsidR="00725B11" w:rsidRPr="00543513" w:rsidTr="00B224F6">
        <w:tc>
          <w:tcPr>
            <w:tcW w:w="2864" w:type="dxa"/>
            <w:shd w:val="clear" w:color="auto" w:fill="auto"/>
          </w:tcPr>
          <w:p w:rsidR="00725B11" w:rsidRPr="00543513" w:rsidRDefault="00725B11" w:rsidP="00725B11">
            <w:pPr>
              <w:rPr>
                <w:b/>
              </w:rPr>
            </w:pPr>
            <w:r w:rsidRPr="00543513">
              <w:rPr>
                <w:b/>
              </w:rPr>
              <w:t>C.P.F. (M.F.):</w:t>
            </w:r>
          </w:p>
        </w:tc>
        <w:tc>
          <w:tcPr>
            <w:tcW w:w="6372" w:type="dxa"/>
            <w:shd w:val="clear" w:color="auto" w:fill="auto"/>
          </w:tcPr>
          <w:p w:rsidR="00725B11" w:rsidRPr="00543513" w:rsidRDefault="005C0019" w:rsidP="00725B11">
            <w:r w:rsidRPr="00543513">
              <w:t>529.115.601-59</w:t>
            </w:r>
          </w:p>
        </w:tc>
      </w:tr>
      <w:tr w:rsidR="00725B11" w:rsidRPr="00543513" w:rsidTr="00B224F6">
        <w:tc>
          <w:tcPr>
            <w:tcW w:w="2864" w:type="dxa"/>
            <w:shd w:val="clear" w:color="auto" w:fill="auto"/>
          </w:tcPr>
          <w:p w:rsidR="00725B11" w:rsidRPr="00543513" w:rsidRDefault="00725B11" w:rsidP="00725B11">
            <w:pPr>
              <w:rPr>
                <w:b/>
              </w:rPr>
            </w:pPr>
            <w:r w:rsidRPr="00543513">
              <w:rPr>
                <w:b/>
              </w:rPr>
              <w:t>CARGO:</w:t>
            </w:r>
          </w:p>
        </w:tc>
        <w:tc>
          <w:tcPr>
            <w:tcW w:w="6372" w:type="dxa"/>
            <w:shd w:val="clear" w:color="auto" w:fill="auto"/>
          </w:tcPr>
          <w:p w:rsidR="00725B11" w:rsidRPr="00543513" w:rsidRDefault="000C2290" w:rsidP="00725B11">
            <w:r w:rsidRPr="00543513">
              <w:t>Secretári</w:t>
            </w:r>
            <w:r w:rsidR="005C0019" w:rsidRPr="00543513">
              <w:t>a</w:t>
            </w:r>
            <w:r w:rsidRPr="00543513">
              <w:t xml:space="preserve"> Municipal de Assistência Social</w:t>
            </w:r>
          </w:p>
        </w:tc>
      </w:tr>
      <w:tr w:rsidR="00725B11" w:rsidRPr="00543513" w:rsidTr="00B224F6">
        <w:tc>
          <w:tcPr>
            <w:tcW w:w="2864" w:type="dxa"/>
            <w:shd w:val="clear" w:color="auto" w:fill="auto"/>
          </w:tcPr>
          <w:p w:rsidR="00725B11" w:rsidRPr="00543513" w:rsidRDefault="00725B11" w:rsidP="00725B11">
            <w:pPr>
              <w:rPr>
                <w:b/>
              </w:rPr>
            </w:pPr>
            <w:r w:rsidRPr="00543513">
              <w:rPr>
                <w:b/>
              </w:rPr>
              <w:t>DELEGAÇÃO:</w:t>
            </w:r>
          </w:p>
        </w:tc>
        <w:tc>
          <w:tcPr>
            <w:tcW w:w="6372" w:type="dxa"/>
            <w:shd w:val="clear" w:color="auto" w:fill="auto"/>
          </w:tcPr>
          <w:p w:rsidR="000C2290" w:rsidRPr="00543513" w:rsidRDefault="000C2290" w:rsidP="000C2290">
            <w:pPr>
              <w:jc w:val="both"/>
            </w:pPr>
            <w:r w:rsidRPr="00543513">
              <w:t>Todos os atos de gestão:</w:t>
            </w:r>
          </w:p>
          <w:p w:rsidR="000C2290" w:rsidRPr="00543513" w:rsidRDefault="000C2290" w:rsidP="000C2290">
            <w:pPr>
              <w:pStyle w:val="PargrafodaLista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543513">
              <w:rPr>
                <w:rFonts w:ascii="Arial" w:hAnsi="Arial" w:cs="Arial"/>
              </w:rPr>
              <w:t>Fundo Municipal de Assistência Social;</w:t>
            </w:r>
          </w:p>
          <w:p w:rsidR="000C2290" w:rsidRPr="00543513" w:rsidRDefault="000C2290" w:rsidP="000C2290">
            <w:pPr>
              <w:pStyle w:val="PargrafodaLista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543513">
              <w:rPr>
                <w:rFonts w:ascii="Arial" w:hAnsi="Arial" w:cs="Arial"/>
              </w:rPr>
              <w:t>Fundo Municipal de Investimento Social;</w:t>
            </w:r>
          </w:p>
          <w:p w:rsidR="00725B11" w:rsidRPr="00543513" w:rsidRDefault="000C2290" w:rsidP="000C2290">
            <w:pPr>
              <w:pStyle w:val="PargrafodaLista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543513">
              <w:rPr>
                <w:rFonts w:ascii="Arial" w:hAnsi="Arial" w:cs="Arial"/>
              </w:rPr>
              <w:t>Fundo Municipal dos Direitos da Criança e do Adolescente</w:t>
            </w:r>
            <w:r w:rsidR="005C0019" w:rsidRPr="00543513">
              <w:rPr>
                <w:rFonts w:ascii="Arial" w:hAnsi="Arial" w:cs="Arial"/>
              </w:rPr>
              <w:t>;</w:t>
            </w:r>
          </w:p>
          <w:p w:rsidR="005C0019" w:rsidRPr="00543513" w:rsidRDefault="005C0019" w:rsidP="000C2290">
            <w:pPr>
              <w:pStyle w:val="PargrafodaLista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543513">
              <w:rPr>
                <w:rFonts w:ascii="Arial" w:hAnsi="Arial" w:cs="Arial"/>
              </w:rPr>
              <w:t>Fundo Municipal de Habitação.</w:t>
            </w:r>
          </w:p>
        </w:tc>
      </w:tr>
    </w:tbl>
    <w:p w:rsidR="00725B11" w:rsidRDefault="00725B11" w:rsidP="00725B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372"/>
      </w:tblGrid>
      <w:tr w:rsidR="00E30D62" w:rsidRPr="00543513" w:rsidTr="007918A0">
        <w:tc>
          <w:tcPr>
            <w:tcW w:w="2864" w:type="dxa"/>
            <w:shd w:val="clear" w:color="auto" w:fill="auto"/>
          </w:tcPr>
          <w:p w:rsidR="00E30D62" w:rsidRPr="00543513" w:rsidRDefault="00E30D62" w:rsidP="007918A0">
            <w:pPr>
              <w:rPr>
                <w:b/>
              </w:rPr>
            </w:pPr>
            <w:r w:rsidRPr="00543513">
              <w:rPr>
                <w:b/>
              </w:rPr>
              <w:lastRenderedPageBreak/>
              <w:t>NOME DO SERVIDOR:</w:t>
            </w:r>
          </w:p>
        </w:tc>
        <w:tc>
          <w:tcPr>
            <w:tcW w:w="6372" w:type="dxa"/>
            <w:shd w:val="clear" w:color="auto" w:fill="auto"/>
          </w:tcPr>
          <w:p w:rsidR="00E30D62" w:rsidRPr="00543513" w:rsidRDefault="00E30D62" w:rsidP="007918A0">
            <w:pPr>
              <w:rPr>
                <w:b/>
              </w:rPr>
            </w:pPr>
            <w:r>
              <w:rPr>
                <w:b/>
              </w:rPr>
              <w:t xml:space="preserve">CELIO APARECIDO BALASSO </w:t>
            </w:r>
          </w:p>
        </w:tc>
      </w:tr>
      <w:tr w:rsidR="00E30D62" w:rsidRPr="00543513" w:rsidTr="007918A0">
        <w:tc>
          <w:tcPr>
            <w:tcW w:w="2864" w:type="dxa"/>
            <w:shd w:val="clear" w:color="auto" w:fill="auto"/>
          </w:tcPr>
          <w:p w:rsidR="00E30D62" w:rsidRPr="00543513" w:rsidRDefault="00E30D62" w:rsidP="007918A0">
            <w:pPr>
              <w:rPr>
                <w:b/>
              </w:rPr>
            </w:pPr>
            <w:r w:rsidRPr="00543513">
              <w:rPr>
                <w:b/>
              </w:rPr>
              <w:t>C.P.F. (M.F.):</w:t>
            </w:r>
          </w:p>
        </w:tc>
        <w:tc>
          <w:tcPr>
            <w:tcW w:w="6372" w:type="dxa"/>
            <w:shd w:val="clear" w:color="auto" w:fill="auto"/>
          </w:tcPr>
          <w:p w:rsidR="00E30D62" w:rsidRPr="00543513" w:rsidRDefault="00E30D62" w:rsidP="007918A0">
            <w:r>
              <w:t>529.137.831-04</w:t>
            </w:r>
          </w:p>
        </w:tc>
      </w:tr>
      <w:tr w:rsidR="00E30D62" w:rsidRPr="00543513" w:rsidTr="007918A0">
        <w:tc>
          <w:tcPr>
            <w:tcW w:w="2864" w:type="dxa"/>
            <w:shd w:val="clear" w:color="auto" w:fill="auto"/>
          </w:tcPr>
          <w:p w:rsidR="00E30D62" w:rsidRPr="00543513" w:rsidRDefault="00E30D62" w:rsidP="007918A0">
            <w:pPr>
              <w:rPr>
                <w:b/>
              </w:rPr>
            </w:pPr>
            <w:r w:rsidRPr="00543513">
              <w:rPr>
                <w:b/>
              </w:rPr>
              <w:t>CARGO:</w:t>
            </w:r>
          </w:p>
        </w:tc>
        <w:tc>
          <w:tcPr>
            <w:tcW w:w="6372" w:type="dxa"/>
            <w:shd w:val="clear" w:color="auto" w:fill="auto"/>
          </w:tcPr>
          <w:p w:rsidR="00E30D62" w:rsidRPr="00543513" w:rsidRDefault="00E30D62" w:rsidP="007918A0">
            <w:r w:rsidRPr="00543513">
              <w:t>Secretário Municipal de Saúde</w:t>
            </w:r>
          </w:p>
        </w:tc>
      </w:tr>
      <w:tr w:rsidR="00E30D62" w:rsidRPr="00543513" w:rsidTr="007918A0">
        <w:tc>
          <w:tcPr>
            <w:tcW w:w="2864" w:type="dxa"/>
            <w:shd w:val="clear" w:color="auto" w:fill="auto"/>
          </w:tcPr>
          <w:p w:rsidR="00E30D62" w:rsidRPr="00543513" w:rsidRDefault="00E30D62" w:rsidP="007918A0">
            <w:pPr>
              <w:rPr>
                <w:b/>
              </w:rPr>
            </w:pPr>
            <w:r w:rsidRPr="00543513">
              <w:rPr>
                <w:b/>
              </w:rPr>
              <w:t>DELEGAÇÃO:</w:t>
            </w:r>
          </w:p>
        </w:tc>
        <w:tc>
          <w:tcPr>
            <w:tcW w:w="6372" w:type="dxa"/>
            <w:shd w:val="clear" w:color="auto" w:fill="auto"/>
          </w:tcPr>
          <w:p w:rsidR="00E30D62" w:rsidRPr="00543513" w:rsidRDefault="00E30D62" w:rsidP="007918A0">
            <w:r w:rsidRPr="00543513">
              <w:t>Todos os Atos de Gestão do Fundo Municipal de Saúde.</w:t>
            </w:r>
          </w:p>
        </w:tc>
      </w:tr>
    </w:tbl>
    <w:p w:rsidR="00E30D62" w:rsidRDefault="00E30D62" w:rsidP="00725B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372"/>
      </w:tblGrid>
      <w:tr w:rsidR="00E30D62" w:rsidRPr="00543513" w:rsidTr="007918A0">
        <w:tc>
          <w:tcPr>
            <w:tcW w:w="2864" w:type="dxa"/>
            <w:shd w:val="clear" w:color="auto" w:fill="auto"/>
          </w:tcPr>
          <w:p w:rsidR="00E30D62" w:rsidRPr="00543513" w:rsidRDefault="00E30D62" w:rsidP="007918A0">
            <w:pPr>
              <w:rPr>
                <w:b/>
              </w:rPr>
            </w:pPr>
            <w:r w:rsidRPr="00543513">
              <w:rPr>
                <w:b/>
              </w:rPr>
              <w:t>NOME DO SERVIDOR:</w:t>
            </w:r>
          </w:p>
        </w:tc>
        <w:tc>
          <w:tcPr>
            <w:tcW w:w="6372" w:type="dxa"/>
            <w:shd w:val="clear" w:color="auto" w:fill="auto"/>
          </w:tcPr>
          <w:p w:rsidR="00E30D62" w:rsidRPr="00543513" w:rsidRDefault="00E30D62" w:rsidP="007918A0">
            <w:pPr>
              <w:rPr>
                <w:b/>
              </w:rPr>
            </w:pPr>
            <w:r w:rsidRPr="00543513">
              <w:rPr>
                <w:b/>
              </w:rPr>
              <w:t xml:space="preserve">DAYANA DA SILVA VIEIRA </w:t>
            </w:r>
          </w:p>
        </w:tc>
      </w:tr>
      <w:tr w:rsidR="00E30D62" w:rsidRPr="00543513" w:rsidTr="007918A0">
        <w:tc>
          <w:tcPr>
            <w:tcW w:w="2864" w:type="dxa"/>
            <w:shd w:val="clear" w:color="auto" w:fill="auto"/>
          </w:tcPr>
          <w:p w:rsidR="00E30D62" w:rsidRPr="00543513" w:rsidRDefault="00E30D62" w:rsidP="007918A0">
            <w:pPr>
              <w:rPr>
                <w:b/>
              </w:rPr>
            </w:pPr>
            <w:r w:rsidRPr="00543513">
              <w:rPr>
                <w:b/>
              </w:rPr>
              <w:t>C.P.F. (M.F.):</w:t>
            </w:r>
          </w:p>
        </w:tc>
        <w:tc>
          <w:tcPr>
            <w:tcW w:w="6372" w:type="dxa"/>
            <w:shd w:val="clear" w:color="auto" w:fill="auto"/>
          </w:tcPr>
          <w:p w:rsidR="00E30D62" w:rsidRPr="00543513" w:rsidRDefault="00E30D62" w:rsidP="007918A0">
            <w:r w:rsidRPr="00543513">
              <w:t>040.489.631-63</w:t>
            </w:r>
          </w:p>
        </w:tc>
      </w:tr>
      <w:tr w:rsidR="00E30D62" w:rsidRPr="00543513" w:rsidTr="007918A0">
        <w:tc>
          <w:tcPr>
            <w:tcW w:w="2864" w:type="dxa"/>
            <w:shd w:val="clear" w:color="auto" w:fill="auto"/>
          </w:tcPr>
          <w:p w:rsidR="00E30D62" w:rsidRPr="00543513" w:rsidRDefault="00E30D62" w:rsidP="007918A0">
            <w:pPr>
              <w:rPr>
                <w:b/>
              </w:rPr>
            </w:pPr>
            <w:r w:rsidRPr="00543513">
              <w:rPr>
                <w:b/>
              </w:rPr>
              <w:t>CARGO:</w:t>
            </w:r>
          </w:p>
        </w:tc>
        <w:tc>
          <w:tcPr>
            <w:tcW w:w="6372" w:type="dxa"/>
            <w:shd w:val="clear" w:color="auto" w:fill="auto"/>
          </w:tcPr>
          <w:p w:rsidR="00E30D62" w:rsidRPr="00543513" w:rsidRDefault="00E30D62" w:rsidP="007918A0">
            <w:r w:rsidRPr="00543513">
              <w:t xml:space="preserve">Presidente do Conselho Municipal de Previdência Social Municipal de </w:t>
            </w:r>
            <w:proofErr w:type="spellStart"/>
            <w:r w:rsidRPr="00543513">
              <w:t>Jateí</w:t>
            </w:r>
            <w:proofErr w:type="spellEnd"/>
            <w:r w:rsidRPr="00543513">
              <w:t xml:space="preserve">/MS </w:t>
            </w:r>
          </w:p>
        </w:tc>
      </w:tr>
      <w:tr w:rsidR="00E30D62" w:rsidRPr="00543513" w:rsidTr="007918A0">
        <w:tc>
          <w:tcPr>
            <w:tcW w:w="2864" w:type="dxa"/>
            <w:shd w:val="clear" w:color="auto" w:fill="auto"/>
          </w:tcPr>
          <w:p w:rsidR="00E30D62" w:rsidRPr="00543513" w:rsidRDefault="00E30D62" w:rsidP="007918A0">
            <w:pPr>
              <w:rPr>
                <w:b/>
              </w:rPr>
            </w:pPr>
            <w:r w:rsidRPr="00543513">
              <w:rPr>
                <w:b/>
              </w:rPr>
              <w:t>DELEGAÇÃO:</w:t>
            </w:r>
          </w:p>
        </w:tc>
        <w:tc>
          <w:tcPr>
            <w:tcW w:w="6372" w:type="dxa"/>
            <w:shd w:val="clear" w:color="auto" w:fill="auto"/>
          </w:tcPr>
          <w:p w:rsidR="00E30D62" w:rsidRPr="00543513" w:rsidRDefault="00E30D62" w:rsidP="007918A0">
            <w:r w:rsidRPr="00543513">
              <w:t xml:space="preserve">Todos os atos inerentes ao Fundo da Previdência Social dos Servidores Municipais de </w:t>
            </w:r>
            <w:proofErr w:type="spellStart"/>
            <w:r w:rsidRPr="00543513">
              <w:t>Jateí</w:t>
            </w:r>
            <w:proofErr w:type="spellEnd"/>
            <w:r w:rsidRPr="00543513">
              <w:t>/MS.</w:t>
            </w:r>
          </w:p>
        </w:tc>
      </w:tr>
    </w:tbl>
    <w:p w:rsidR="00E30D62" w:rsidRDefault="00E30D62" w:rsidP="00725B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372"/>
      </w:tblGrid>
      <w:tr w:rsidR="00B224F6" w:rsidRPr="00543513" w:rsidTr="00B224F6">
        <w:tc>
          <w:tcPr>
            <w:tcW w:w="2864" w:type="dxa"/>
            <w:shd w:val="clear" w:color="auto" w:fill="auto"/>
          </w:tcPr>
          <w:p w:rsidR="00B224F6" w:rsidRPr="00543513" w:rsidRDefault="00B224F6" w:rsidP="006E3B70">
            <w:pPr>
              <w:rPr>
                <w:b/>
              </w:rPr>
            </w:pPr>
            <w:r w:rsidRPr="00543513">
              <w:rPr>
                <w:b/>
              </w:rPr>
              <w:t>NOME DO SERVIDOR:</w:t>
            </w:r>
          </w:p>
        </w:tc>
        <w:tc>
          <w:tcPr>
            <w:tcW w:w="6372" w:type="dxa"/>
            <w:shd w:val="clear" w:color="auto" w:fill="auto"/>
          </w:tcPr>
          <w:p w:rsidR="00B224F6" w:rsidRPr="00543513" w:rsidRDefault="005C0019" w:rsidP="006E3B70">
            <w:pPr>
              <w:rPr>
                <w:b/>
              </w:rPr>
            </w:pPr>
            <w:r w:rsidRPr="00543513">
              <w:rPr>
                <w:b/>
              </w:rPr>
              <w:t>ELENI TEIXEIRA DOS SANTOS FELIPE</w:t>
            </w:r>
          </w:p>
        </w:tc>
      </w:tr>
      <w:tr w:rsidR="00B224F6" w:rsidRPr="00543513" w:rsidTr="00B224F6">
        <w:tc>
          <w:tcPr>
            <w:tcW w:w="2864" w:type="dxa"/>
            <w:shd w:val="clear" w:color="auto" w:fill="auto"/>
          </w:tcPr>
          <w:p w:rsidR="00B224F6" w:rsidRPr="00543513" w:rsidRDefault="00B224F6" w:rsidP="006E3B70">
            <w:pPr>
              <w:rPr>
                <w:b/>
              </w:rPr>
            </w:pPr>
            <w:r w:rsidRPr="00543513">
              <w:rPr>
                <w:b/>
              </w:rPr>
              <w:t>C.P.F. (M.F.):</w:t>
            </w:r>
          </w:p>
        </w:tc>
        <w:tc>
          <w:tcPr>
            <w:tcW w:w="6372" w:type="dxa"/>
            <w:shd w:val="clear" w:color="auto" w:fill="auto"/>
          </w:tcPr>
          <w:p w:rsidR="00B224F6" w:rsidRPr="00543513" w:rsidRDefault="005C0019" w:rsidP="006E3B70">
            <w:r w:rsidRPr="00543513">
              <w:t>356.433.311-87</w:t>
            </w:r>
          </w:p>
        </w:tc>
      </w:tr>
      <w:tr w:rsidR="00B224F6" w:rsidRPr="00543513" w:rsidTr="00B224F6">
        <w:tc>
          <w:tcPr>
            <w:tcW w:w="2864" w:type="dxa"/>
            <w:shd w:val="clear" w:color="auto" w:fill="auto"/>
          </w:tcPr>
          <w:p w:rsidR="00B224F6" w:rsidRPr="00543513" w:rsidRDefault="00B224F6" w:rsidP="006E3B70">
            <w:pPr>
              <w:rPr>
                <w:b/>
              </w:rPr>
            </w:pPr>
            <w:r w:rsidRPr="00543513">
              <w:rPr>
                <w:b/>
              </w:rPr>
              <w:t>CARGO:</w:t>
            </w:r>
          </w:p>
        </w:tc>
        <w:tc>
          <w:tcPr>
            <w:tcW w:w="6372" w:type="dxa"/>
            <w:shd w:val="clear" w:color="auto" w:fill="auto"/>
          </w:tcPr>
          <w:p w:rsidR="00B224F6" w:rsidRPr="00543513" w:rsidRDefault="005C0019" w:rsidP="006E3B70">
            <w:r w:rsidRPr="00543513">
              <w:t xml:space="preserve">Secretária Mun. de Educação, Cultura, Esporte e Lazer </w:t>
            </w:r>
          </w:p>
        </w:tc>
      </w:tr>
      <w:tr w:rsidR="00B224F6" w:rsidRPr="00543513" w:rsidTr="00B224F6">
        <w:tc>
          <w:tcPr>
            <w:tcW w:w="2864" w:type="dxa"/>
            <w:shd w:val="clear" w:color="auto" w:fill="auto"/>
          </w:tcPr>
          <w:p w:rsidR="00B224F6" w:rsidRPr="00543513" w:rsidRDefault="00B224F6" w:rsidP="006E3B70">
            <w:pPr>
              <w:rPr>
                <w:b/>
              </w:rPr>
            </w:pPr>
            <w:r w:rsidRPr="00543513">
              <w:rPr>
                <w:b/>
              </w:rPr>
              <w:t>DELEGAÇÃO:</w:t>
            </w:r>
          </w:p>
        </w:tc>
        <w:tc>
          <w:tcPr>
            <w:tcW w:w="6372" w:type="dxa"/>
            <w:shd w:val="clear" w:color="auto" w:fill="auto"/>
          </w:tcPr>
          <w:p w:rsidR="00B224F6" w:rsidRPr="00543513" w:rsidRDefault="00B224F6" w:rsidP="006E3B70">
            <w:r w:rsidRPr="00543513">
              <w:t>Todos os Atos de Gestão:</w:t>
            </w:r>
          </w:p>
          <w:p w:rsidR="005C0019" w:rsidRPr="00543513" w:rsidRDefault="005C0019" w:rsidP="005C0019">
            <w:pPr>
              <w:pStyle w:val="PargrafodaLista"/>
              <w:numPr>
                <w:ilvl w:val="0"/>
                <w:numId w:val="2"/>
              </w:numPr>
              <w:ind w:left="313" w:hanging="283"/>
              <w:rPr>
                <w:rFonts w:ascii="Arial" w:hAnsi="Arial" w:cs="Arial"/>
              </w:rPr>
            </w:pPr>
            <w:r w:rsidRPr="00543513">
              <w:rPr>
                <w:rFonts w:ascii="Arial" w:hAnsi="Arial" w:cs="Arial"/>
              </w:rPr>
              <w:t>Fundo Municipal de Desenvolvimento da Educação Básica – FUNDEB;</w:t>
            </w:r>
          </w:p>
          <w:p w:rsidR="00B224F6" w:rsidRPr="00543513" w:rsidRDefault="005C0019" w:rsidP="005C0019">
            <w:pPr>
              <w:pStyle w:val="PargrafodaLista"/>
              <w:numPr>
                <w:ilvl w:val="0"/>
                <w:numId w:val="2"/>
              </w:numPr>
              <w:ind w:left="313" w:hanging="283"/>
              <w:rPr>
                <w:rFonts w:ascii="Arial" w:hAnsi="Arial" w:cs="Arial"/>
              </w:rPr>
            </w:pPr>
            <w:r w:rsidRPr="00543513">
              <w:rPr>
                <w:rFonts w:ascii="Arial" w:hAnsi="Arial" w:cs="Arial"/>
              </w:rPr>
              <w:t>Fundo Municipal de Cultura.</w:t>
            </w:r>
          </w:p>
        </w:tc>
      </w:tr>
    </w:tbl>
    <w:p w:rsidR="00B224F6" w:rsidRDefault="00B224F6" w:rsidP="00725B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372"/>
      </w:tblGrid>
      <w:tr w:rsidR="00C8168F" w:rsidRPr="00543513" w:rsidTr="00FC1621">
        <w:tc>
          <w:tcPr>
            <w:tcW w:w="2864" w:type="dxa"/>
            <w:shd w:val="clear" w:color="auto" w:fill="auto"/>
          </w:tcPr>
          <w:p w:rsidR="00C8168F" w:rsidRPr="00543513" w:rsidRDefault="00C8168F" w:rsidP="00FC1621">
            <w:pPr>
              <w:rPr>
                <w:b/>
              </w:rPr>
            </w:pPr>
            <w:r w:rsidRPr="00543513">
              <w:rPr>
                <w:b/>
              </w:rPr>
              <w:t>NOME DO SERVIDOR:</w:t>
            </w:r>
          </w:p>
        </w:tc>
        <w:tc>
          <w:tcPr>
            <w:tcW w:w="6372" w:type="dxa"/>
            <w:shd w:val="clear" w:color="auto" w:fill="auto"/>
          </w:tcPr>
          <w:p w:rsidR="00C8168F" w:rsidRPr="00543513" w:rsidRDefault="006659AB" w:rsidP="00C8168F">
            <w:pPr>
              <w:rPr>
                <w:b/>
              </w:rPr>
            </w:pPr>
            <w:r>
              <w:rPr>
                <w:b/>
              </w:rPr>
              <w:t>GEBERSON ALVES DOS SANTOS</w:t>
            </w:r>
          </w:p>
        </w:tc>
      </w:tr>
      <w:tr w:rsidR="00C8168F" w:rsidRPr="00543513" w:rsidTr="00FC1621">
        <w:tc>
          <w:tcPr>
            <w:tcW w:w="2864" w:type="dxa"/>
            <w:shd w:val="clear" w:color="auto" w:fill="auto"/>
          </w:tcPr>
          <w:p w:rsidR="00C8168F" w:rsidRPr="00543513" w:rsidRDefault="00C8168F" w:rsidP="00FC1621">
            <w:pPr>
              <w:rPr>
                <w:b/>
              </w:rPr>
            </w:pPr>
            <w:r w:rsidRPr="00543513">
              <w:rPr>
                <w:b/>
              </w:rPr>
              <w:t>C.P.F. (M.F.):</w:t>
            </w:r>
          </w:p>
        </w:tc>
        <w:tc>
          <w:tcPr>
            <w:tcW w:w="6372" w:type="dxa"/>
            <w:shd w:val="clear" w:color="auto" w:fill="auto"/>
          </w:tcPr>
          <w:p w:rsidR="00C8168F" w:rsidRPr="00543513" w:rsidRDefault="00C8168F" w:rsidP="00FC1621">
            <w:r>
              <w:t>600.962.501-78</w:t>
            </w:r>
          </w:p>
        </w:tc>
      </w:tr>
      <w:tr w:rsidR="00C8168F" w:rsidRPr="00543513" w:rsidTr="00FC1621">
        <w:tc>
          <w:tcPr>
            <w:tcW w:w="2864" w:type="dxa"/>
            <w:shd w:val="clear" w:color="auto" w:fill="auto"/>
          </w:tcPr>
          <w:p w:rsidR="00C8168F" w:rsidRPr="00543513" w:rsidRDefault="00C8168F" w:rsidP="00FC1621">
            <w:pPr>
              <w:rPr>
                <w:b/>
              </w:rPr>
            </w:pPr>
            <w:r w:rsidRPr="00543513">
              <w:rPr>
                <w:b/>
              </w:rPr>
              <w:t>CARGO:</w:t>
            </w:r>
          </w:p>
        </w:tc>
        <w:tc>
          <w:tcPr>
            <w:tcW w:w="6372" w:type="dxa"/>
            <w:shd w:val="clear" w:color="auto" w:fill="auto"/>
          </w:tcPr>
          <w:p w:rsidR="00C8168F" w:rsidRPr="00543513" w:rsidRDefault="006659AB" w:rsidP="006659AB">
            <w:r>
              <w:t>Assistente Administrativo</w:t>
            </w:r>
            <w:r w:rsidR="00C8168F" w:rsidRPr="00543513">
              <w:t xml:space="preserve"> </w:t>
            </w:r>
          </w:p>
        </w:tc>
      </w:tr>
      <w:tr w:rsidR="00C8168F" w:rsidRPr="00543513" w:rsidTr="00FC1621">
        <w:tc>
          <w:tcPr>
            <w:tcW w:w="2864" w:type="dxa"/>
            <w:shd w:val="clear" w:color="auto" w:fill="auto"/>
          </w:tcPr>
          <w:p w:rsidR="00C8168F" w:rsidRPr="00543513" w:rsidRDefault="00C8168F" w:rsidP="00FC1621">
            <w:pPr>
              <w:rPr>
                <w:b/>
              </w:rPr>
            </w:pPr>
            <w:r w:rsidRPr="00543513">
              <w:rPr>
                <w:b/>
              </w:rPr>
              <w:t>DELEGAÇÃO:</w:t>
            </w:r>
          </w:p>
        </w:tc>
        <w:tc>
          <w:tcPr>
            <w:tcW w:w="6372" w:type="dxa"/>
            <w:shd w:val="clear" w:color="auto" w:fill="auto"/>
          </w:tcPr>
          <w:p w:rsidR="00C8168F" w:rsidRPr="00543513" w:rsidRDefault="00C8168F" w:rsidP="00C8168F">
            <w:r w:rsidRPr="00543513">
              <w:t>Todos os atos inerentes a</w:t>
            </w:r>
            <w:r>
              <w:t xml:space="preserve"> Execução de Processos</w:t>
            </w:r>
          </w:p>
        </w:tc>
      </w:tr>
    </w:tbl>
    <w:p w:rsidR="00C8168F" w:rsidRDefault="00C8168F" w:rsidP="00725B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372"/>
      </w:tblGrid>
      <w:tr w:rsidR="00725B11" w:rsidRPr="00543513" w:rsidTr="00B224F6">
        <w:tc>
          <w:tcPr>
            <w:tcW w:w="2864" w:type="dxa"/>
            <w:shd w:val="clear" w:color="auto" w:fill="auto"/>
          </w:tcPr>
          <w:p w:rsidR="00725B11" w:rsidRPr="00543513" w:rsidRDefault="00725B11" w:rsidP="00755BA2">
            <w:pPr>
              <w:rPr>
                <w:b/>
              </w:rPr>
            </w:pPr>
            <w:r w:rsidRPr="00543513">
              <w:rPr>
                <w:b/>
              </w:rPr>
              <w:t>NOME DO SERVIDOR:</w:t>
            </w:r>
          </w:p>
        </w:tc>
        <w:tc>
          <w:tcPr>
            <w:tcW w:w="6372" w:type="dxa"/>
            <w:shd w:val="clear" w:color="auto" w:fill="auto"/>
          </w:tcPr>
          <w:p w:rsidR="00725B11" w:rsidRPr="00543513" w:rsidRDefault="005C0019" w:rsidP="00755BA2">
            <w:pPr>
              <w:rPr>
                <w:b/>
              </w:rPr>
            </w:pPr>
            <w:r w:rsidRPr="00543513">
              <w:rPr>
                <w:b/>
              </w:rPr>
              <w:t>FLÁVIA MARIA DIAS PINHEL MEDEIROS ALVES</w:t>
            </w:r>
          </w:p>
        </w:tc>
      </w:tr>
      <w:tr w:rsidR="00725B11" w:rsidRPr="00543513" w:rsidTr="00B224F6">
        <w:tc>
          <w:tcPr>
            <w:tcW w:w="2864" w:type="dxa"/>
            <w:shd w:val="clear" w:color="auto" w:fill="auto"/>
          </w:tcPr>
          <w:p w:rsidR="00725B11" w:rsidRPr="00543513" w:rsidRDefault="00725B11" w:rsidP="00755BA2">
            <w:pPr>
              <w:rPr>
                <w:b/>
              </w:rPr>
            </w:pPr>
            <w:r w:rsidRPr="00543513">
              <w:rPr>
                <w:b/>
              </w:rPr>
              <w:t>C.P.F. (M.F.):</w:t>
            </w:r>
          </w:p>
        </w:tc>
        <w:tc>
          <w:tcPr>
            <w:tcW w:w="6372" w:type="dxa"/>
            <w:shd w:val="clear" w:color="auto" w:fill="auto"/>
          </w:tcPr>
          <w:p w:rsidR="00725B11" w:rsidRPr="00543513" w:rsidRDefault="005C0019" w:rsidP="00755BA2">
            <w:r w:rsidRPr="00543513">
              <w:t>917.371.681-20</w:t>
            </w:r>
          </w:p>
        </w:tc>
      </w:tr>
      <w:tr w:rsidR="00725B11" w:rsidRPr="00543513" w:rsidTr="00B224F6">
        <w:tc>
          <w:tcPr>
            <w:tcW w:w="2864" w:type="dxa"/>
            <w:shd w:val="clear" w:color="auto" w:fill="auto"/>
          </w:tcPr>
          <w:p w:rsidR="00725B11" w:rsidRPr="00543513" w:rsidRDefault="00725B11" w:rsidP="00755BA2">
            <w:pPr>
              <w:rPr>
                <w:b/>
              </w:rPr>
            </w:pPr>
            <w:r w:rsidRPr="00543513">
              <w:rPr>
                <w:b/>
              </w:rPr>
              <w:t>CARGO:</w:t>
            </w:r>
          </w:p>
        </w:tc>
        <w:tc>
          <w:tcPr>
            <w:tcW w:w="6372" w:type="dxa"/>
            <w:shd w:val="clear" w:color="auto" w:fill="auto"/>
          </w:tcPr>
          <w:p w:rsidR="00725B11" w:rsidRPr="00543513" w:rsidRDefault="005C0019" w:rsidP="007C04F7">
            <w:r w:rsidRPr="00543513">
              <w:t>Presidente da Comissão Permanente de Licitação</w:t>
            </w:r>
            <w:r w:rsidR="00E30D62">
              <w:t xml:space="preserve"> (Decreto </w:t>
            </w:r>
            <w:r w:rsidR="006659AB">
              <w:t>001</w:t>
            </w:r>
            <w:r w:rsidR="00E30D62">
              <w:t>/202</w:t>
            </w:r>
            <w:r w:rsidR="007C04F7">
              <w:t>1</w:t>
            </w:r>
            <w:r w:rsidR="00E30D62">
              <w:t>)</w:t>
            </w:r>
          </w:p>
        </w:tc>
      </w:tr>
      <w:tr w:rsidR="00725B11" w:rsidRPr="00543513" w:rsidTr="00B224F6">
        <w:tc>
          <w:tcPr>
            <w:tcW w:w="2864" w:type="dxa"/>
            <w:shd w:val="clear" w:color="auto" w:fill="auto"/>
          </w:tcPr>
          <w:p w:rsidR="00725B11" w:rsidRPr="00543513" w:rsidRDefault="00725B11" w:rsidP="00755BA2">
            <w:pPr>
              <w:rPr>
                <w:b/>
              </w:rPr>
            </w:pPr>
            <w:r w:rsidRPr="00543513">
              <w:rPr>
                <w:b/>
              </w:rPr>
              <w:t>DELEGAÇÃO:</w:t>
            </w:r>
          </w:p>
        </w:tc>
        <w:tc>
          <w:tcPr>
            <w:tcW w:w="6372" w:type="dxa"/>
            <w:shd w:val="clear" w:color="auto" w:fill="auto"/>
          </w:tcPr>
          <w:p w:rsidR="00725B11" w:rsidRPr="00543513" w:rsidRDefault="000C2290" w:rsidP="00755BA2">
            <w:r w:rsidRPr="00543513">
              <w:t xml:space="preserve">Todos os atos inerentes a </w:t>
            </w:r>
            <w:r w:rsidR="005C0019" w:rsidRPr="00543513">
              <w:t>P</w:t>
            </w:r>
            <w:r w:rsidRPr="00543513">
              <w:t>rocesso</w:t>
            </w:r>
            <w:r w:rsidR="005C0019" w:rsidRPr="00543513">
              <w:t>s</w:t>
            </w:r>
            <w:r w:rsidRPr="00543513">
              <w:t xml:space="preserve"> </w:t>
            </w:r>
            <w:r w:rsidR="005C0019" w:rsidRPr="00543513">
              <w:t>L</w:t>
            </w:r>
            <w:r w:rsidRPr="00543513">
              <w:t>icitatório</w:t>
            </w:r>
            <w:r w:rsidR="005C0019" w:rsidRPr="00543513">
              <w:t>s</w:t>
            </w:r>
            <w:r w:rsidRPr="00543513">
              <w:t>.</w:t>
            </w:r>
          </w:p>
        </w:tc>
      </w:tr>
    </w:tbl>
    <w:p w:rsidR="00C8168F" w:rsidRDefault="00C8168F" w:rsidP="0073531F">
      <w:pPr>
        <w:ind w:firstLine="1134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372"/>
      </w:tblGrid>
      <w:tr w:rsidR="00C8168F" w:rsidRPr="00543513" w:rsidTr="00FC1621">
        <w:tc>
          <w:tcPr>
            <w:tcW w:w="2864" w:type="dxa"/>
            <w:shd w:val="clear" w:color="auto" w:fill="auto"/>
          </w:tcPr>
          <w:p w:rsidR="00C8168F" w:rsidRPr="00543513" w:rsidRDefault="00C8168F" w:rsidP="00FC1621">
            <w:pPr>
              <w:rPr>
                <w:b/>
              </w:rPr>
            </w:pPr>
            <w:r w:rsidRPr="00543513">
              <w:rPr>
                <w:b/>
              </w:rPr>
              <w:t>NOME DO SERVIDOR:</w:t>
            </w:r>
          </w:p>
        </w:tc>
        <w:tc>
          <w:tcPr>
            <w:tcW w:w="6372" w:type="dxa"/>
            <w:shd w:val="clear" w:color="auto" w:fill="auto"/>
          </w:tcPr>
          <w:p w:rsidR="00C8168F" w:rsidRPr="00543513" w:rsidRDefault="00C8168F" w:rsidP="00FC1621">
            <w:pPr>
              <w:rPr>
                <w:b/>
              </w:rPr>
            </w:pPr>
            <w:r>
              <w:rPr>
                <w:b/>
              </w:rPr>
              <w:t>ROGÉRIO DA SILVA</w:t>
            </w:r>
          </w:p>
        </w:tc>
      </w:tr>
      <w:tr w:rsidR="00C8168F" w:rsidRPr="00543513" w:rsidTr="00FC1621">
        <w:tc>
          <w:tcPr>
            <w:tcW w:w="2864" w:type="dxa"/>
            <w:shd w:val="clear" w:color="auto" w:fill="auto"/>
          </w:tcPr>
          <w:p w:rsidR="00C8168F" w:rsidRPr="00543513" w:rsidRDefault="00C8168F" w:rsidP="00FC1621">
            <w:pPr>
              <w:rPr>
                <w:b/>
              </w:rPr>
            </w:pPr>
            <w:r w:rsidRPr="00543513">
              <w:rPr>
                <w:b/>
              </w:rPr>
              <w:t>C.P.F. (M.F.):</w:t>
            </w:r>
          </w:p>
        </w:tc>
        <w:tc>
          <w:tcPr>
            <w:tcW w:w="6372" w:type="dxa"/>
            <w:shd w:val="clear" w:color="auto" w:fill="auto"/>
          </w:tcPr>
          <w:p w:rsidR="00C8168F" w:rsidRPr="00543513" w:rsidRDefault="00C8168F" w:rsidP="00FC1621">
            <w:r w:rsidRPr="00C8168F">
              <w:t>600.962.411.87</w:t>
            </w:r>
          </w:p>
        </w:tc>
      </w:tr>
      <w:tr w:rsidR="00C8168F" w:rsidRPr="00543513" w:rsidTr="00FC1621">
        <w:tc>
          <w:tcPr>
            <w:tcW w:w="2864" w:type="dxa"/>
            <w:shd w:val="clear" w:color="auto" w:fill="auto"/>
          </w:tcPr>
          <w:p w:rsidR="00C8168F" w:rsidRPr="00543513" w:rsidRDefault="00C8168F" w:rsidP="00FC1621">
            <w:pPr>
              <w:rPr>
                <w:b/>
              </w:rPr>
            </w:pPr>
            <w:r w:rsidRPr="00543513">
              <w:rPr>
                <w:b/>
              </w:rPr>
              <w:t>CARGO:</w:t>
            </w:r>
          </w:p>
        </w:tc>
        <w:tc>
          <w:tcPr>
            <w:tcW w:w="6372" w:type="dxa"/>
            <w:shd w:val="clear" w:color="auto" w:fill="auto"/>
          </w:tcPr>
          <w:p w:rsidR="00C8168F" w:rsidRPr="00543513" w:rsidRDefault="00C8168F" w:rsidP="002B017D">
            <w:r w:rsidRPr="00543513">
              <w:t>Secretári</w:t>
            </w:r>
            <w:r w:rsidR="002B017D">
              <w:t>o</w:t>
            </w:r>
            <w:bookmarkStart w:id="0" w:name="_GoBack"/>
            <w:bookmarkEnd w:id="0"/>
            <w:r w:rsidRPr="00543513">
              <w:t xml:space="preserve"> Municipal de </w:t>
            </w:r>
            <w:r>
              <w:t>Finanças</w:t>
            </w:r>
          </w:p>
        </w:tc>
      </w:tr>
      <w:tr w:rsidR="00C8168F" w:rsidRPr="00543513" w:rsidTr="00FC1621">
        <w:tc>
          <w:tcPr>
            <w:tcW w:w="2864" w:type="dxa"/>
            <w:shd w:val="clear" w:color="auto" w:fill="auto"/>
          </w:tcPr>
          <w:p w:rsidR="00C8168F" w:rsidRPr="00543513" w:rsidRDefault="00C8168F" w:rsidP="00FC1621">
            <w:pPr>
              <w:rPr>
                <w:b/>
              </w:rPr>
            </w:pPr>
            <w:r w:rsidRPr="00543513">
              <w:rPr>
                <w:b/>
              </w:rPr>
              <w:t>DELEGAÇÃO:</w:t>
            </w:r>
          </w:p>
        </w:tc>
        <w:tc>
          <w:tcPr>
            <w:tcW w:w="6372" w:type="dxa"/>
            <w:shd w:val="clear" w:color="auto" w:fill="auto"/>
          </w:tcPr>
          <w:p w:rsidR="00C8168F" w:rsidRPr="00543513" w:rsidRDefault="00C8168F" w:rsidP="00C8168F">
            <w:r w:rsidRPr="00543513">
              <w:t>Todos os atos Inerentes a</w:t>
            </w:r>
            <w:r>
              <w:t xml:space="preserve"> Secretaria Municipal de Finanças</w:t>
            </w:r>
            <w:r w:rsidR="003D6DDA">
              <w:t>.</w:t>
            </w:r>
          </w:p>
        </w:tc>
      </w:tr>
    </w:tbl>
    <w:p w:rsidR="00C8168F" w:rsidRDefault="00C8168F" w:rsidP="0073531F">
      <w:pPr>
        <w:ind w:firstLine="1134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372"/>
      </w:tblGrid>
      <w:tr w:rsidR="000C2290" w:rsidRPr="00543513" w:rsidTr="00B224F6">
        <w:tc>
          <w:tcPr>
            <w:tcW w:w="2864" w:type="dxa"/>
            <w:shd w:val="clear" w:color="auto" w:fill="auto"/>
          </w:tcPr>
          <w:p w:rsidR="000C2290" w:rsidRPr="00543513" w:rsidRDefault="000C2290" w:rsidP="006E3B70">
            <w:pPr>
              <w:rPr>
                <w:b/>
              </w:rPr>
            </w:pPr>
            <w:r w:rsidRPr="00543513">
              <w:rPr>
                <w:b/>
              </w:rPr>
              <w:t>NOME DO SERVIDOR:</w:t>
            </w:r>
          </w:p>
        </w:tc>
        <w:tc>
          <w:tcPr>
            <w:tcW w:w="6372" w:type="dxa"/>
            <w:shd w:val="clear" w:color="auto" w:fill="auto"/>
          </w:tcPr>
          <w:p w:rsidR="000C2290" w:rsidRPr="00543513" w:rsidRDefault="00E30D62" w:rsidP="006E3B70">
            <w:pPr>
              <w:rPr>
                <w:b/>
              </w:rPr>
            </w:pPr>
            <w:r>
              <w:rPr>
                <w:b/>
              </w:rPr>
              <w:t>WILSON AMARAL PRIETO</w:t>
            </w:r>
          </w:p>
        </w:tc>
      </w:tr>
      <w:tr w:rsidR="000C2290" w:rsidRPr="00543513" w:rsidTr="00B224F6">
        <w:tc>
          <w:tcPr>
            <w:tcW w:w="2864" w:type="dxa"/>
            <w:shd w:val="clear" w:color="auto" w:fill="auto"/>
          </w:tcPr>
          <w:p w:rsidR="000C2290" w:rsidRPr="00543513" w:rsidRDefault="000C2290" w:rsidP="006E3B70">
            <w:pPr>
              <w:rPr>
                <w:b/>
              </w:rPr>
            </w:pPr>
            <w:r w:rsidRPr="00543513">
              <w:rPr>
                <w:b/>
              </w:rPr>
              <w:t>C.P.F. (M.F.):</w:t>
            </w:r>
          </w:p>
        </w:tc>
        <w:tc>
          <w:tcPr>
            <w:tcW w:w="6372" w:type="dxa"/>
            <w:shd w:val="clear" w:color="auto" w:fill="auto"/>
          </w:tcPr>
          <w:p w:rsidR="000C2290" w:rsidRPr="00543513" w:rsidRDefault="005C0019" w:rsidP="006E3B70">
            <w:r w:rsidRPr="00543513">
              <w:t>366.272.401-49</w:t>
            </w:r>
          </w:p>
        </w:tc>
      </w:tr>
      <w:tr w:rsidR="000C2290" w:rsidRPr="00543513" w:rsidTr="00B224F6">
        <w:tc>
          <w:tcPr>
            <w:tcW w:w="2864" w:type="dxa"/>
            <w:shd w:val="clear" w:color="auto" w:fill="auto"/>
          </w:tcPr>
          <w:p w:rsidR="000C2290" w:rsidRPr="00543513" w:rsidRDefault="000C2290" w:rsidP="006E3B70">
            <w:pPr>
              <w:rPr>
                <w:b/>
              </w:rPr>
            </w:pPr>
            <w:r w:rsidRPr="00543513">
              <w:rPr>
                <w:b/>
              </w:rPr>
              <w:t>CARGO:</w:t>
            </w:r>
          </w:p>
        </w:tc>
        <w:tc>
          <w:tcPr>
            <w:tcW w:w="6372" w:type="dxa"/>
            <w:shd w:val="clear" w:color="auto" w:fill="auto"/>
          </w:tcPr>
          <w:p w:rsidR="000C2290" w:rsidRPr="00543513" w:rsidRDefault="000C2290" w:rsidP="006E3B70">
            <w:r w:rsidRPr="00543513">
              <w:t xml:space="preserve">Técnico em Contabilidade </w:t>
            </w:r>
          </w:p>
        </w:tc>
      </w:tr>
      <w:tr w:rsidR="000C2290" w:rsidRPr="00543513" w:rsidTr="00B224F6">
        <w:tc>
          <w:tcPr>
            <w:tcW w:w="2864" w:type="dxa"/>
            <w:shd w:val="clear" w:color="auto" w:fill="auto"/>
          </w:tcPr>
          <w:p w:rsidR="000C2290" w:rsidRPr="00543513" w:rsidRDefault="000C2290" w:rsidP="006E3B70">
            <w:pPr>
              <w:rPr>
                <w:b/>
              </w:rPr>
            </w:pPr>
            <w:r w:rsidRPr="00543513">
              <w:rPr>
                <w:b/>
              </w:rPr>
              <w:t>DELEGAÇÃO:</w:t>
            </w:r>
          </w:p>
        </w:tc>
        <w:tc>
          <w:tcPr>
            <w:tcW w:w="6372" w:type="dxa"/>
            <w:shd w:val="clear" w:color="auto" w:fill="auto"/>
          </w:tcPr>
          <w:p w:rsidR="000C2290" w:rsidRPr="00543513" w:rsidRDefault="000C2290" w:rsidP="006E3B70">
            <w:r w:rsidRPr="00543513">
              <w:t xml:space="preserve">Todos os atos inerentes aos </w:t>
            </w:r>
            <w:r w:rsidR="005C0019" w:rsidRPr="00543513">
              <w:t>Re</w:t>
            </w:r>
            <w:r w:rsidRPr="00543513">
              <w:t xml:space="preserve">gistros dos </w:t>
            </w:r>
            <w:r w:rsidR="005C0019" w:rsidRPr="00543513">
              <w:t>F</w:t>
            </w:r>
            <w:r w:rsidRPr="00543513">
              <w:t xml:space="preserve">atos </w:t>
            </w:r>
            <w:r w:rsidR="005C0019" w:rsidRPr="00543513">
              <w:t>C</w:t>
            </w:r>
            <w:r w:rsidRPr="00543513">
              <w:t>ontábeis.</w:t>
            </w:r>
          </w:p>
        </w:tc>
      </w:tr>
    </w:tbl>
    <w:p w:rsidR="000C2290" w:rsidRDefault="000C2290" w:rsidP="000C2290">
      <w:pPr>
        <w:jc w:val="both"/>
      </w:pPr>
    </w:p>
    <w:p w:rsidR="000C2290" w:rsidRDefault="000C2290" w:rsidP="000C2290">
      <w:pPr>
        <w:jc w:val="both"/>
      </w:pPr>
    </w:p>
    <w:p w:rsidR="0073531F" w:rsidRPr="00543513" w:rsidRDefault="0073531F" w:rsidP="00B224F6">
      <w:pPr>
        <w:tabs>
          <w:tab w:val="left" w:pos="1843"/>
          <w:tab w:val="left" w:pos="2410"/>
        </w:tabs>
        <w:spacing w:line="300" w:lineRule="auto"/>
        <w:ind w:firstLine="1134"/>
        <w:jc w:val="both"/>
      </w:pPr>
      <w:r w:rsidRPr="00543513">
        <w:rPr>
          <w:b/>
        </w:rPr>
        <w:t>Art.</w:t>
      </w:r>
      <w:r w:rsidR="00A653F5" w:rsidRPr="00543513">
        <w:rPr>
          <w:b/>
        </w:rPr>
        <w:t xml:space="preserve"> </w:t>
      </w:r>
      <w:r w:rsidRPr="00543513">
        <w:rPr>
          <w:b/>
        </w:rPr>
        <w:t>2º</w:t>
      </w:r>
      <w:r w:rsidR="00A653F5" w:rsidRPr="00543513">
        <w:t xml:space="preserve"> </w:t>
      </w:r>
      <w:r w:rsidR="00725B11" w:rsidRPr="00543513">
        <w:t xml:space="preserve">A remessa de documentos deverá ser desempenhada sempre atendendo aos princípios constitucionais que regem a administração pública, </w:t>
      </w:r>
      <w:r w:rsidR="00725B11" w:rsidRPr="00543513">
        <w:lastRenderedPageBreak/>
        <w:t>assegurando o cumprimento das legislações, em especial, àquelas editadas pelo Tribunal de Contas do Estado de Mato Grosso do Sul</w:t>
      </w:r>
      <w:r w:rsidRPr="00543513">
        <w:t>.</w:t>
      </w:r>
    </w:p>
    <w:p w:rsidR="00535067" w:rsidRDefault="00535067" w:rsidP="00B224F6">
      <w:pPr>
        <w:tabs>
          <w:tab w:val="left" w:pos="1843"/>
          <w:tab w:val="left" w:pos="2410"/>
        </w:tabs>
        <w:spacing w:line="300" w:lineRule="auto"/>
        <w:ind w:firstLine="1134"/>
        <w:jc w:val="both"/>
        <w:rPr>
          <w:b/>
        </w:rPr>
      </w:pPr>
    </w:p>
    <w:p w:rsidR="00725B11" w:rsidRPr="00543513" w:rsidRDefault="00725B11" w:rsidP="00B224F6">
      <w:pPr>
        <w:tabs>
          <w:tab w:val="left" w:pos="1843"/>
          <w:tab w:val="left" w:pos="2410"/>
        </w:tabs>
        <w:spacing w:line="300" w:lineRule="auto"/>
        <w:ind w:firstLine="1134"/>
        <w:jc w:val="both"/>
      </w:pPr>
      <w:r w:rsidRPr="00543513">
        <w:rPr>
          <w:b/>
        </w:rPr>
        <w:t>Parágrafo único.</w:t>
      </w:r>
      <w:r w:rsidRPr="00543513">
        <w:t xml:space="preserve"> O não atendimento dos prazos estipulad</w:t>
      </w:r>
      <w:r w:rsidR="00542051" w:rsidRPr="00543513">
        <w:t>os, bem como, o não atendimento à</w:t>
      </w:r>
      <w:r w:rsidRPr="00543513">
        <w:t xml:space="preserve">s intimações do Tribunal de Contas, que gerar sanções, em especial multas, </w:t>
      </w:r>
      <w:r w:rsidR="00542051" w:rsidRPr="00543513">
        <w:t xml:space="preserve">poderá gerar responsabilidade </w:t>
      </w:r>
      <w:r w:rsidRPr="00543513">
        <w:t xml:space="preserve">de forma solidária </w:t>
      </w:r>
      <w:r w:rsidR="00542051" w:rsidRPr="00543513">
        <w:t>ou individual</w:t>
      </w:r>
      <w:r w:rsidRPr="00543513">
        <w:t xml:space="preserve"> </w:t>
      </w:r>
      <w:r w:rsidR="00542051" w:rsidRPr="00543513">
        <w:t xml:space="preserve">ao servidor </w:t>
      </w:r>
      <w:r w:rsidRPr="00543513">
        <w:t>pelo órgão fiscalizador, nos termos da Resolução nº 086/2018, do Tribunal de Contas do Estado de Mato Grosso do Sul.</w:t>
      </w:r>
    </w:p>
    <w:p w:rsidR="0073531F" w:rsidRPr="00543513" w:rsidRDefault="0073531F" w:rsidP="00B224F6">
      <w:pPr>
        <w:spacing w:line="300" w:lineRule="auto"/>
        <w:ind w:firstLine="1134"/>
        <w:jc w:val="both"/>
      </w:pPr>
    </w:p>
    <w:p w:rsidR="0073531F" w:rsidRDefault="0073531F" w:rsidP="00B224F6">
      <w:pPr>
        <w:tabs>
          <w:tab w:val="left" w:pos="2410"/>
        </w:tabs>
        <w:spacing w:after="200" w:line="300" w:lineRule="auto"/>
        <w:ind w:firstLine="1134"/>
        <w:jc w:val="both"/>
      </w:pPr>
      <w:r w:rsidRPr="00543513">
        <w:rPr>
          <w:b/>
        </w:rPr>
        <w:t>Art. 3º</w:t>
      </w:r>
      <w:r w:rsidRPr="00543513">
        <w:t xml:space="preserve"> Este decreto </w:t>
      </w:r>
      <w:r w:rsidR="00E30D62" w:rsidRPr="00E30D62">
        <w:t>entra em vigor na data de</w:t>
      </w:r>
      <w:r w:rsidR="00E30D62">
        <w:t xml:space="preserve"> </w:t>
      </w:r>
      <w:r w:rsidR="00E30D62" w:rsidRPr="00E30D62">
        <w:t>sua</w:t>
      </w:r>
      <w:r w:rsidR="00E30D62">
        <w:t xml:space="preserve"> </w:t>
      </w:r>
      <w:r w:rsidR="00E30D62" w:rsidRPr="00E30D62">
        <w:t>publicação,</w:t>
      </w:r>
      <w:r w:rsidR="00E30D62">
        <w:t xml:space="preserve"> </w:t>
      </w:r>
      <w:r w:rsidR="00E30D62" w:rsidRPr="00E30D62">
        <w:t xml:space="preserve">com efeito retroativo ao dia </w:t>
      </w:r>
      <w:r w:rsidR="00E30D62">
        <w:t>0</w:t>
      </w:r>
      <w:r w:rsidR="003D6DDA">
        <w:t>1</w:t>
      </w:r>
      <w:r w:rsidR="00E30D62">
        <w:t xml:space="preserve"> de </w:t>
      </w:r>
      <w:r w:rsidR="003D6DDA">
        <w:t xml:space="preserve">janeiro </w:t>
      </w:r>
      <w:r w:rsidR="00E30D62" w:rsidRPr="00E30D62">
        <w:t>de 20</w:t>
      </w:r>
      <w:r w:rsidR="00E30D62">
        <w:t>2</w:t>
      </w:r>
      <w:r w:rsidR="00420407">
        <w:t>1</w:t>
      </w:r>
      <w:r w:rsidR="00E30D62" w:rsidRPr="00E30D62">
        <w:t>, revogando-se as disposições em contrário</w:t>
      </w:r>
      <w:r w:rsidRPr="00543513">
        <w:t>.</w:t>
      </w:r>
    </w:p>
    <w:p w:rsidR="00535067" w:rsidRDefault="00535067" w:rsidP="00535067">
      <w:pPr>
        <w:spacing w:after="200"/>
        <w:jc w:val="right"/>
        <w:rPr>
          <w:b/>
        </w:rPr>
      </w:pPr>
    </w:p>
    <w:p w:rsidR="0073531F" w:rsidRPr="008F498C" w:rsidRDefault="0073531F" w:rsidP="008F498C">
      <w:pPr>
        <w:spacing w:after="200"/>
        <w:ind w:firstLine="1134"/>
      </w:pPr>
      <w:r w:rsidRPr="00543513">
        <w:rPr>
          <w:b/>
        </w:rPr>
        <w:t>GABINETE DO PREFEITO MUNICIPAL DE JATEÍ/MS</w:t>
      </w:r>
      <w:r w:rsidR="008F498C">
        <w:rPr>
          <w:b/>
        </w:rPr>
        <w:t xml:space="preserve">, </w:t>
      </w:r>
      <w:r w:rsidR="008F498C">
        <w:t>em 11 de janeiro de 2021.</w:t>
      </w:r>
    </w:p>
    <w:p w:rsidR="0073531F" w:rsidRPr="00543513" w:rsidRDefault="0073531F" w:rsidP="0073531F">
      <w:pPr>
        <w:spacing w:after="200"/>
        <w:ind w:firstLine="1134"/>
        <w:jc w:val="both"/>
      </w:pPr>
    </w:p>
    <w:p w:rsidR="00273D5E" w:rsidRDefault="00273D5E" w:rsidP="0073531F">
      <w:pPr>
        <w:pStyle w:val="Ttulo"/>
        <w:jc w:val="right"/>
        <w:rPr>
          <w:rFonts w:ascii="Arial" w:hAnsi="Arial" w:cs="Arial"/>
          <w:b/>
          <w:sz w:val="24"/>
          <w:u w:val="none"/>
        </w:rPr>
      </w:pPr>
    </w:p>
    <w:p w:rsidR="0073531F" w:rsidRPr="00543513" w:rsidRDefault="0073531F" w:rsidP="00C8168F">
      <w:pPr>
        <w:pStyle w:val="Ttulo"/>
        <w:rPr>
          <w:rFonts w:ascii="Arial" w:hAnsi="Arial" w:cs="Arial"/>
          <w:b/>
          <w:sz w:val="24"/>
          <w:u w:val="none"/>
        </w:rPr>
      </w:pPr>
      <w:r w:rsidRPr="00543513">
        <w:rPr>
          <w:rFonts w:ascii="Arial" w:hAnsi="Arial" w:cs="Arial"/>
          <w:b/>
          <w:sz w:val="24"/>
          <w:u w:val="none"/>
        </w:rPr>
        <w:t>ERALDO JORGE LEITE</w:t>
      </w:r>
    </w:p>
    <w:p w:rsidR="0073531F" w:rsidRPr="00543513" w:rsidRDefault="0073531F" w:rsidP="00C8168F">
      <w:pPr>
        <w:spacing w:after="200"/>
        <w:jc w:val="center"/>
      </w:pPr>
      <w:r w:rsidRPr="00543513">
        <w:t>Prefeito Municipal</w:t>
      </w:r>
    </w:p>
    <w:p w:rsidR="008F6164" w:rsidRPr="00543513" w:rsidRDefault="008F6164" w:rsidP="0073531F"/>
    <w:sectPr w:rsidR="008F6164" w:rsidRPr="00543513" w:rsidSect="00543513">
      <w:headerReference w:type="default" r:id="rId8"/>
      <w:footerReference w:type="default" r:id="rId9"/>
      <w:pgSz w:w="11906" w:h="16838" w:code="9"/>
      <w:pgMar w:top="1821" w:right="1134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E94" w:rsidRDefault="00E23E94">
      <w:r>
        <w:separator/>
      </w:r>
    </w:p>
  </w:endnote>
  <w:endnote w:type="continuationSeparator" w:id="0">
    <w:p w:rsidR="00E23E94" w:rsidRDefault="00E2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</w:rPr>
      <w:id w:val="-658310044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73D5E" w:rsidRPr="00273D5E" w:rsidRDefault="00273D5E">
            <w:pPr>
              <w:pStyle w:val="Rodap"/>
              <w:jc w:val="right"/>
              <w:rPr>
                <w:sz w:val="14"/>
              </w:rPr>
            </w:pPr>
            <w:r w:rsidRPr="00273D5E">
              <w:rPr>
                <w:sz w:val="14"/>
              </w:rPr>
              <w:t xml:space="preserve">Página </w:t>
            </w:r>
            <w:r w:rsidRPr="00273D5E">
              <w:rPr>
                <w:b/>
                <w:bCs/>
                <w:sz w:val="14"/>
              </w:rPr>
              <w:fldChar w:fldCharType="begin"/>
            </w:r>
            <w:r w:rsidRPr="00273D5E">
              <w:rPr>
                <w:b/>
                <w:bCs/>
                <w:sz w:val="14"/>
              </w:rPr>
              <w:instrText>PAGE</w:instrText>
            </w:r>
            <w:r w:rsidRPr="00273D5E">
              <w:rPr>
                <w:b/>
                <w:bCs/>
                <w:sz w:val="14"/>
              </w:rPr>
              <w:fldChar w:fldCharType="separate"/>
            </w:r>
            <w:r w:rsidR="002B017D">
              <w:rPr>
                <w:b/>
                <w:bCs/>
                <w:noProof/>
                <w:sz w:val="14"/>
              </w:rPr>
              <w:t>3</w:t>
            </w:r>
            <w:r w:rsidRPr="00273D5E">
              <w:rPr>
                <w:b/>
                <w:bCs/>
                <w:sz w:val="14"/>
              </w:rPr>
              <w:fldChar w:fldCharType="end"/>
            </w:r>
            <w:r w:rsidRPr="00273D5E">
              <w:rPr>
                <w:sz w:val="14"/>
              </w:rPr>
              <w:t xml:space="preserve"> de </w:t>
            </w:r>
            <w:r w:rsidRPr="00273D5E">
              <w:rPr>
                <w:b/>
                <w:bCs/>
                <w:sz w:val="14"/>
              </w:rPr>
              <w:fldChar w:fldCharType="begin"/>
            </w:r>
            <w:r w:rsidRPr="00273D5E">
              <w:rPr>
                <w:b/>
                <w:bCs/>
                <w:sz w:val="14"/>
              </w:rPr>
              <w:instrText>NUMPAGES</w:instrText>
            </w:r>
            <w:r w:rsidRPr="00273D5E">
              <w:rPr>
                <w:b/>
                <w:bCs/>
                <w:sz w:val="14"/>
              </w:rPr>
              <w:fldChar w:fldCharType="separate"/>
            </w:r>
            <w:r w:rsidR="002B017D">
              <w:rPr>
                <w:b/>
                <w:bCs/>
                <w:noProof/>
                <w:sz w:val="14"/>
              </w:rPr>
              <w:t>3</w:t>
            </w:r>
            <w:r w:rsidRPr="00273D5E">
              <w:rPr>
                <w:b/>
                <w:bCs/>
                <w:sz w:val="14"/>
              </w:rPr>
              <w:fldChar w:fldCharType="end"/>
            </w:r>
          </w:p>
        </w:sdtContent>
      </w:sdt>
    </w:sdtContent>
  </w:sdt>
  <w:p w:rsidR="00273D5E" w:rsidRPr="00A16664" w:rsidRDefault="00273D5E" w:rsidP="00273D5E">
    <w:pPr>
      <w:pStyle w:val="Rodap"/>
      <w:jc w:val="center"/>
      <w:rPr>
        <w:sz w:val="18"/>
      </w:rPr>
    </w:pPr>
    <w:r w:rsidRPr="00A16664">
      <w:rPr>
        <w:sz w:val="18"/>
      </w:rPr>
      <w:t>Av. Bernadete Santos Leite, 382</w:t>
    </w:r>
    <w:r w:rsidR="00E30D62">
      <w:rPr>
        <w:sz w:val="18"/>
      </w:rPr>
      <w:t xml:space="preserve"> </w:t>
    </w:r>
    <w:r w:rsidRPr="00A16664">
      <w:rPr>
        <w:sz w:val="18"/>
      </w:rPr>
      <w:t>-</w:t>
    </w:r>
    <w:r w:rsidR="00E30D62">
      <w:rPr>
        <w:sz w:val="18"/>
      </w:rPr>
      <w:t xml:space="preserve"> </w:t>
    </w:r>
    <w:r w:rsidRPr="00A16664">
      <w:rPr>
        <w:sz w:val="18"/>
      </w:rPr>
      <w:t>Centro –</w:t>
    </w:r>
    <w:r w:rsidR="00E30D62">
      <w:rPr>
        <w:sz w:val="18"/>
      </w:rPr>
      <w:t xml:space="preserve"> </w:t>
    </w:r>
    <w:proofErr w:type="spellStart"/>
    <w:r w:rsidRPr="00A16664">
      <w:rPr>
        <w:sz w:val="18"/>
      </w:rPr>
      <w:t>Jateí</w:t>
    </w:r>
    <w:proofErr w:type="spellEnd"/>
    <w:r w:rsidRPr="00A16664">
      <w:rPr>
        <w:sz w:val="18"/>
      </w:rPr>
      <w:t>/MS</w:t>
    </w:r>
    <w:r w:rsidR="00E30D62">
      <w:rPr>
        <w:sz w:val="18"/>
      </w:rPr>
      <w:t xml:space="preserve"> </w:t>
    </w:r>
  </w:p>
  <w:p w:rsidR="00273D5E" w:rsidRPr="00A16664" w:rsidRDefault="00273D5E" w:rsidP="00273D5E">
    <w:pPr>
      <w:pStyle w:val="Rodap"/>
      <w:jc w:val="center"/>
      <w:rPr>
        <w:sz w:val="16"/>
        <w:lang w:val="en-US"/>
      </w:rPr>
    </w:pPr>
    <w:r w:rsidRPr="00A16664">
      <w:rPr>
        <w:sz w:val="16"/>
        <w:lang w:val="en-US"/>
      </w:rPr>
      <w:t>CEP 79.720-</w:t>
    </w:r>
    <w:proofErr w:type="gramStart"/>
    <w:r w:rsidRPr="00A16664">
      <w:rPr>
        <w:sz w:val="16"/>
        <w:lang w:val="en-US"/>
      </w:rPr>
      <w:t>000 ,</w:t>
    </w:r>
    <w:proofErr w:type="gramEnd"/>
    <w:r w:rsidRPr="00A16664">
      <w:rPr>
        <w:sz w:val="16"/>
        <w:lang w:val="en-US"/>
      </w:rPr>
      <w:t xml:space="preserve"> FONE (67)</w:t>
    </w:r>
    <w:r w:rsidR="00E30D62">
      <w:rPr>
        <w:sz w:val="16"/>
        <w:lang w:val="en-US"/>
      </w:rPr>
      <w:t xml:space="preserve"> </w:t>
    </w:r>
    <w:r w:rsidRPr="00A16664">
      <w:rPr>
        <w:sz w:val="16"/>
        <w:lang w:val="en-US"/>
      </w:rPr>
      <w:t xml:space="preserve">3465-1133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E94" w:rsidRDefault="00E23E94">
      <w:r>
        <w:separator/>
      </w:r>
    </w:p>
  </w:footnote>
  <w:footnote w:type="continuationSeparator" w:id="0">
    <w:p w:rsidR="00E23E94" w:rsidRDefault="00E23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4EE" w:rsidRPr="0073531F" w:rsidRDefault="00D57CD8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170815</wp:posOffset>
          </wp:positionH>
          <wp:positionV relativeFrom="paragraph">
            <wp:posOffset>-139700</wp:posOffset>
          </wp:positionV>
          <wp:extent cx="1003300" cy="87630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14EE">
      <w:tab/>
    </w:r>
    <w:r w:rsidR="001614EE" w:rsidRPr="0073531F">
      <w:rPr>
        <w:b/>
        <w:sz w:val="28"/>
        <w:szCs w:val="28"/>
      </w:rPr>
      <w:t>ESTADO DO MATO GROSSO DO SUL</w:t>
    </w:r>
  </w:p>
  <w:p w:rsidR="001614EE" w:rsidRPr="0073531F" w:rsidRDefault="001614EE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32"/>
        <w:szCs w:val="32"/>
      </w:rPr>
    </w:pPr>
    <w:r w:rsidRPr="0073531F">
      <w:rPr>
        <w:b/>
        <w:sz w:val="28"/>
        <w:szCs w:val="28"/>
      </w:rPr>
      <w:tab/>
    </w:r>
    <w:r w:rsidRPr="0073531F">
      <w:rPr>
        <w:b/>
        <w:sz w:val="32"/>
        <w:szCs w:val="32"/>
      </w:rPr>
      <w:t>PREFEITURA MUNICIPAL DE JATEÍ</w:t>
    </w:r>
  </w:p>
  <w:p w:rsidR="001614EE" w:rsidRPr="0073531F" w:rsidRDefault="001614EE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 w:rsidRPr="0073531F">
      <w:rPr>
        <w:b/>
        <w:sz w:val="28"/>
        <w:szCs w:val="28"/>
      </w:rPr>
      <w:tab/>
      <w:t>Gabinete do Prefeito</w:t>
    </w:r>
  </w:p>
  <w:p w:rsidR="001614EE" w:rsidRPr="005A5995" w:rsidRDefault="001614EE" w:rsidP="005A5995">
    <w:pPr>
      <w:pStyle w:val="Cabealho"/>
      <w:tabs>
        <w:tab w:val="clear" w:pos="4252"/>
        <w:tab w:val="clear" w:pos="8504"/>
        <w:tab w:val="left" w:pos="1985"/>
      </w:tabs>
      <w:rPr>
        <w:rFonts w:ascii="Verdana" w:hAnsi="Verdana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D2681"/>
    <w:multiLevelType w:val="hybridMultilevel"/>
    <w:tmpl w:val="BD143E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9744B"/>
    <w:multiLevelType w:val="hybridMultilevel"/>
    <w:tmpl w:val="419A35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DD"/>
    <w:rsid w:val="00001187"/>
    <w:rsid w:val="00020AD5"/>
    <w:rsid w:val="00040941"/>
    <w:rsid w:val="00066C56"/>
    <w:rsid w:val="0008114C"/>
    <w:rsid w:val="0009096A"/>
    <w:rsid w:val="000C2290"/>
    <w:rsid w:val="000C2BBF"/>
    <w:rsid w:val="000D06FF"/>
    <w:rsid w:val="00104A96"/>
    <w:rsid w:val="00111F3C"/>
    <w:rsid w:val="00140975"/>
    <w:rsid w:val="001614EE"/>
    <w:rsid w:val="00195B02"/>
    <w:rsid w:val="0020328D"/>
    <w:rsid w:val="002054EE"/>
    <w:rsid w:val="00251C47"/>
    <w:rsid w:val="00260BA3"/>
    <w:rsid w:val="00273D5E"/>
    <w:rsid w:val="002842BF"/>
    <w:rsid w:val="002976FC"/>
    <w:rsid w:val="002B017D"/>
    <w:rsid w:val="002B1EF7"/>
    <w:rsid w:val="002C4B20"/>
    <w:rsid w:val="002E08CD"/>
    <w:rsid w:val="003545D8"/>
    <w:rsid w:val="00355D94"/>
    <w:rsid w:val="00361B7C"/>
    <w:rsid w:val="00373DDE"/>
    <w:rsid w:val="00374252"/>
    <w:rsid w:val="003D6DDA"/>
    <w:rsid w:val="003E5DBD"/>
    <w:rsid w:val="00420407"/>
    <w:rsid w:val="00472E2B"/>
    <w:rsid w:val="004735D1"/>
    <w:rsid w:val="00490259"/>
    <w:rsid w:val="004934CC"/>
    <w:rsid w:val="004B62D8"/>
    <w:rsid w:val="00512E91"/>
    <w:rsid w:val="00535067"/>
    <w:rsid w:val="00542051"/>
    <w:rsid w:val="00543513"/>
    <w:rsid w:val="005A5995"/>
    <w:rsid w:val="005C0019"/>
    <w:rsid w:val="006659AB"/>
    <w:rsid w:val="006A0C9A"/>
    <w:rsid w:val="006C120C"/>
    <w:rsid w:val="006E3B70"/>
    <w:rsid w:val="00706254"/>
    <w:rsid w:val="00721961"/>
    <w:rsid w:val="00725B11"/>
    <w:rsid w:val="0073531F"/>
    <w:rsid w:val="00755BA2"/>
    <w:rsid w:val="00762AA8"/>
    <w:rsid w:val="007B4F7C"/>
    <w:rsid w:val="007C04F7"/>
    <w:rsid w:val="007D1713"/>
    <w:rsid w:val="007E0546"/>
    <w:rsid w:val="007E7890"/>
    <w:rsid w:val="00800AC5"/>
    <w:rsid w:val="00840B6C"/>
    <w:rsid w:val="00861E6C"/>
    <w:rsid w:val="008879DD"/>
    <w:rsid w:val="008E3ED1"/>
    <w:rsid w:val="008F498C"/>
    <w:rsid w:val="008F6164"/>
    <w:rsid w:val="00923508"/>
    <w:rsid w:val="00925744"/>
    <w:rsid w:val="00931AD4"/>
    <w:rsid w:val="00943787"/>
    <w:rsid w:val="009A2E88"/>
    <w:rsid w:val="009B665B"/>
    <w:rsid w:val="00A127D8"/>
    <w:rsid w:val="00A22DD8"/>
    <w:rsid w:val="00A33A43"/>
    <w:rsid w:val="00A47932"/>
    <w:rsid w:val="00A47B2E"/>
    <w:rsid w:val="00A559E9"/>
    <w:rsid w:val="00A653F5"/>
    <w:rsid w:val="00A6700B"/>
    <w:rsid w:val="00A845E4"/>
    <w:rsid w:val="00A97008"/>
    <w:rsid w:val="00AA2916"/>
    <w:rsid w:val="00AD14A4"/>
    <w:rsid w:val="00AE4C7C"/>
    <w:rsid w:val="00B224F6"/>
    <w:rsid w:val="00B52C74"/>
    <w:rsid w:val="00B573DD"/>
    <w:rsid w:val="00BD0FD7"/>
    <w:rsid w:val="00C2349C"/>
    <w:rsid w:val="00C8168F"/>
    <w:rsid w:val="00C8267E"/>
    <w:rsid w:val="00CF660D"/>
    <w:rsid w:val="00D3548E"/>
    <w:rsid w:val="00D47708"/>
    <w:rsid w:val="00D57CD8"/>
    <w:rsid w:val="00D82CDC"/>
    <w:rsid w:val="00D8511D"/>
    <w:rsid w:val="00D94D5C"/>
    <w:rsid w:val="00DA5CC1"/>
    <w:rsid w:val="00DB08FE"/>
    <w:rsid w:val="00DC77A6"/>
    <w:rsid w:val="00E23E94"/>
    <w:rsid w:val="00E30D62"/>
    <w:rsid w:val="00E42B3C"/>
    <w:rsid w:val="00E74142"/>
    <w:rsid w:val="00EA4263"/>
    <w:rsid w:val="00EA542A"/>
    <w:rsid w:val="00EC43C7"/>
    <w:rsid w:val="00EE33DD"/>
    <w:rsid w:val="00EE7C61"/>
    <w:rsid w:val="00F07684"/>
    <w:rsid w:val="00F507D0"/>
    <w:rsid w:val="00F65198"/>
    <w:rsid w:val="00FC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EEB92FD-D806-434B-987B-5C50CD42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3531F"/>
    <w:pPr>
      <w:keepNext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A599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A599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040941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DA5CC1"/>
    <w:pPr>
      <w:tabs>
        <w:tab w:val="left" w:pos="567"/>
      </w:tabs>
      <w:jc w:val="center"/>
    </w:pPr>
    <w:rPr>
      <w:rFonts w:ascii="Times New Roman" w:hAnsi="Times New Roman" w:cs="Times New Roman"/>
      <w:sz w:val="28"/>
      <w:u w:val="single"/>
    </w:rPr>
  </w:style>
  <w:style w:type="character" w:customStyle="1" w:styleId="TtuloChar">
    <w:name w:val="Título Char"/>
    <w:link w:val="Ttulo"/>
    <w:rsid w:val="00DA5CC1"/>
    <w:rPr>
      <w:sz w:val="28"/>
      <w:szCs w:val="24"/>
      <w:u w:val="single"/>
    </w:rPr>
  </w:style>
  <w:style w:type="character" w:customStyle="1" w:styleId="Ttulo1Char">
    <w:name w:val="Título 1 Char"/>
    <w:link w:val="Ttulo1"/>
    <w:rsid w:val="0073531F"/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73531F"/>
    <w:pPr>
      <w:ind w:left="3960"/>
      <w:jc w:val="both"/>
    </w:pPr>
    <w:rPr>
      <w:i/>
      <w:iCs/>
      <w:sz w:val="28"/>
    </w:rPr>
  </w:style>
  <w:style w:type="character" w:customStyle="1" w:styleId="RecuodecorpodetextoChar">
    <w:name w:val="Recuo de corpo de texto Char"/>
    <w:link w:val="Recuodecorpodetexto"/>
    <w:rsid w:val="0073531F"/>
    <w:rPr>
      <w:rFonts w:ascii="Arial" w:hAnsi="Arial" w:cs="Arial"/>
      <w:i/>
      <w:iCs/>
      <w:sz w:val="28"/>
      <w:szCs w:val="24"/>
    </w:rPr>
  </w:style>
  <w:style w:type="table" w:styleId="Tabelacomgrade">
    <w:name w:val="Table Grid"/>
    <w:basedOn w:val="Tabelanormal"/>
    <w:rsid w:val="00725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C2290"/>
    <w:pPr>
      <w:ind w:left="708"/>
    </w:pPr>
    <w:rPr>
      <w:rFonts w:ascii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273D5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ndows\Dados%20de%20aplicativos\Microsoft\Modelos\Prefeitura%20de%20Jate&#237;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DC5CB-33C6-46F7-8B27-E01A02F8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 de Jateí.dot</Template>
  <TotalTime>30</TotalTime>
  <Pages>3</Pages>
  <Words>584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N°</vt:lpstr>
    </vt:vector>
  </TitlesOfParts>
  <Company>Microsoft</Company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N°</dc:title>
  <dc:subject/>
  <dc:creator>Windows XP</dc:creator>
  <cp:keywords/>
  <dc:description/>
  <cp:lastModifiedBy>Usuário do Windows</cp:lastModifiedBy>
  <cp:revision>5</cp:revision>
  <cp:lastPrinted>2021-01-11T15:24:00Z</cp:lastPrinted>
  <dcterms:created xsi:type="dcterms:W3CDTF">2021-01-11T12:12:00Z</dcterms:created>
  <dcterms:modified xsi:type="dcterms:W3CDTF">2021-01-19T16:21:00Z</dcterms:modified>
</cp:coreProperties>
</file>