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72" w:rsidRDefault="00920296" w:rsidP="006A5C4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EMENDA A LEI ORGANICA MUNICIPAL Nº 00</w:t>
      </w:r>
      <w:r w:rsidR="00C22672">
        <w:rPr>
          <w:rFonts w:ascii="Arial" w:hAnsi="Arial" w:cs="Arial"/>
          <w:b/>
          <w:sz w:val="28"/>
          <w:szCs w:val="28"/>
        </w:rPr>
        <w:t>2/2020</w:t>
      </w:r>
    </w:p>
    <w:p w:rsidR="00920296" w:rsidRDefault="00173DCA" w:rsidP="006A5C4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22672">
        <w:rPr>
          <w:rFonts w:ascii="Arial" w:hAnsi="Arial" w:cs="Arial"/>
          <w:b/>
          <w:sz w:val="28"/>
          <w:szCs w:val="28"/>
        </w:rPr>
        <w:t>30</w:t>
      </w:r>
      <w:r w:rsidR="00920296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SETEMBRO</w:t>
      </w:r>
      <w:r w:rsidR="00920296">
        <w:rPr>
          <w:rFonts w:ascii="Arial" w:hAnsi="Arial" w:cs="Arial"/>
          <w:b/>
          <w:sz w:val="28"/>
          <w:szCs w:val="28"/>
        </w:rPr>
        <w:t xml:space="preserve"> DE 2020</w:t>
      </w:r>
      <w:r w:rsidR="00AF37BF">
        <w:rPr>
          <w:rFonts w:ascii="Arial" w:hAnsi="Arial" w:cs="Arial"/>
          <w:b/>
          <w:sz w:val="28"/>
          <w:szCs w:val="28"/>
        </w:rPr>
        <w:t>.</w:t>
      </w:r>
    </w:p>
    <w:p w:rsidR="006C4AB7" w:rsidRDefault="006C4AB7" w:rsidP="00C2267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20296" w:rsidRPr="006A5C49" w:rsidRDefault="00920296" w:rsidP="00C22672">
      <w:pPr>
        <w:ind w:left="453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73DCA">
        <w:rPr>
          <w:rFonts w:ascii="Arial" w:hAnsi="Arial" w:cs="Arial"/>
          <w:b/>
          <w:sz w:val="24"/>
          <w:szCs w:val="24"/>
        </w:rPr>
        <w:t>Institui o</w:t>
      </w:r>
      <w:r>
        <w:rPr>
          <w:rFonts w:ascii="Arial" w:hAnsi="Arial" w:cs="Arial"/>
          <w:b/>
          <w:sz w:val="24"/>
          <w:szCs w:val="24"/>
        </w:rPr>
        <w:t xml:space="preserve"> art. </w:t>
      </w:r>
      <w:r w:rsidR="00173DCA">
        <w:rPr>
          <w:rFonts w:ascii="Arial" w:hAnsi="Arial" w:cs="Arial"/>
          <w:b/>
          <w:sz w:val="24"/>
          <w:szCs w:val="24"/>
        </w:rPr>
        <w:t>105-A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3DCA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a Lei Orgânica do Município de </w:t>
      </w:r>
      <w:proofErr w:type="spellStart"/>
      <w:r>
        <w:rPr>
          <w:rFonts w:ascii="Arial" w:hAnsi="Arial" w:cs="Arial"/>
          <w:b/>
          <w:sz w:val="24"/>
          <w:szCs w:val="24"/>
        </w:rPr>
        <w:t>Jateí</w:t>
      </w:r>
      <w:proofErr w:type="spellEnd"/>
      <w:r>
        <w:rPr>
          <w:rFonts w:ascii="Arial" w:hAnsi="Arial" w:cs="Arial"/>
          <w:b/>
          <w:sz w:val="24"/>
          <w:szCs w:val="24"/>
        </w:rPr>
        <w:t>/MS</w:t>
      </w:r>
      <w:r w:rsidR="00173DCA">
        <w:rPr>
          <w:rFonts w:ascii="Arial" w:hAnsi="Arial" w:cs="Arial"/>
          <w:b/>
          <w:sz w:val="24"/>
          <w:szCs w:val="24"/>
        </w:rPr>
        <w:t xml:space="preserve"> e dá outras providencias</w:t>
      </w:r>
      <w:r>
        <w:rPr>
          <w:rFonts w:ascii="Arial" w:hAnsi="Arial" w:cs="Arial"/>
          <w:b/>
          <w:sz w:val="24"/>
          <w:szCs w:val="24"/>
        </w:rPr>
        <w:t>”</w:t>
      </w:r>
    </w:p>
    <w:p w:rsidR="00920296" w:rsidRDefault="00920296" w:rsidP="00C22672">
      <w:pPr>
        <w:tabs>
          <w:tab w:val="left" w:pos="196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MESA DIRETORA DA CAMARA MUNICIPAL DE JATEÍ/MS, </w:t>
      </w:r>
      <w:r>
        <w:rPr>
          <w:rFonts w:ascii="Arial" w:hAnsi="Arial" w:cs="Arial"/>
          <w:sz w:val="24"/>
          <w:szCs w:val="24"/>
        </w:rPr>
        <w:t>no uso das atribuições que lhe confere o artigo 32, §2º da Lei Orgânica Municipal</w:t>
      </w:r>
      <w:r w:rsidR="006A5C49">
        <w:rPr>
          <w:rFonts w:ascii="Arial" w:hAnsi="Arial" w:cs="Arial"/>
          <w:sz w:val="24"/>
          <w:szCs w:val="24"/>
        </w:rPr>
        <w:t xml:space="preserve"> e artigo 11, inciso II do Regimento Interno,</w:t>
      </w:r>
      <w:r>
        <w:rPr>
          <w:rFonts w:ascii="Arial" w:hAnsi="Arial" w:cs="Arial"/>
          <w:sz w:val="24"/>
          <w:szCs w:val="24"/>
        </w:rPr>
        <w:t xml:space="preserve"> faz saber que a Câmara Municipal Aprovou e a Mesa Diretora promulga a seguinte Emenda Aditiva a Lei Orgânica do Município de Jateí/MS:</w:t>
      </w:r>
    </w:p>
    <w:p w:rsidR="00920296" w:rsidRDefault="00920296" w:rsidP="00C22672">
      <w:pPr>
        <w:tabs>
          <w:tab w:val="left" w:pos="1960"/>
        </w:tabs>
        <w:spacing w:after="0"/>
        <w:ind w:left="1134" w:hanging="1134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AF37BF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rt</w:t>
      </w:r>
      <w:r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 1º.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Fica </w:t>
      </w:r>
      <w:r w:rsidR="00173DC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incluído o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artigo </w:t>
      </w:r>
      <w:r w:rsidR="00173DC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105-A na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Lei Or</w:t>
      </w:r>
      <w:r w:rsidR="00173DC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gânica do Município de </w:t>
      </w:r>
      <w:proofErr w:type="spellStart"/>
      <w:r w:rsidR="00173DC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Jateí</w:t>
      </w:r>
      <w:proofErr w:type="spellEnd"/>
      <w:r w:rsidR="00173DCA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/MS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com a seguinte redação:</w:t>
      </w:r>
    </w:p>
    <w:p w:rsidR="006C4AB7" w:rsidRDefault="006C4AB7" w:rsidP="00C22672">
      <w:pPr>
        <w:tabs>
          <w:tab w:val="left" w:pos="1960"/>
        </w:tabs>
        <w:spacing w:after="0" w:line="360" w:lineRule="auto"/>
        <w:ind w:left="1418" w:hanging="1418"/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920296" w:rsidRDefault="00173DCA" w:rsidP="00C22672">
      <w:pPr>
        <w:spacing w:after="0"/>
        <w:ind w:left="1134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Art. 105-A</w:t>
      </w:r>
      <w:r w:rsidR="00920296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Lei de Diretrizes Orçamentarias compreenderá as metas e prioridades da administração publica municipal, incluindo as despesas de capital para o exercício financeiro subsequente, orientará a elaboração da Lei Orçamentaria anual, disporá sobre as alterações</w:t>
      </w:r>
      <w:r w:rsidR="006A5C4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na legislação tributaria e estabelecerá a politica de fomento.</w:t>
      </w:r>
    </w:p>
    <w:p w:rsidR="006A5C49" w:rsidRDefault="006A5C49" w:rsidP="00C22672">
      <w:pPr>
        <w:spacing w:after="0" w:line="360" w:lineRule="auto"/>
        <w:ind w:left="1134" w:hanging="1134"/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6A5C49" w:rsidRDefault="006A5C49" w:rsidP="00C22672">
      <w:pPr>
        <w:spacing w:after="0"/>
        <w:ind w:left="1134" w:hanging="1134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Paragrafo Único: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O Projeto de Lei de Diretrizes Orçamentarias deverá ser enviado a Câmara Municipal até 15 de maio de cada ano.</w:t>
      </w:r>
    </w:p>
    <w:p w:rsidR="006C4AB7" w:rsidRDefault="006C4AB7" w:rsidP="00C22672">
      <w:pPr>
        <w:spacing w:after="0"/>
        <w:ind w:left="1134"/>
        <w:jc w:val="both"/>
        <w:rPr>
          <w:rFonts w:ascii="Arial" w:hAnsi="Arial" w:cs="Arial"/>
          <w:i/>
          <w:sz w:val="18"/>
          <w:szCs w:val="18"/>
        </w:rPr>
      </w:pPr>
    </w:p>
    <w:p w:rsidR="00AF37BF" w:rsidRDefault="00920296" w:rsidP="00C22672">
      <w:pPr>
        <w:spacing w:after="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F37BF">
        <w:rPr>
          <w:rFonts w:ascii="Arial" w:hAnsi="Arial" w:cs="Arial"/>
          <w:b/>
          <w:sz w:val="24"/>
          <w:szCs w:val="24"/>
        </w:rPr>
        <w:t>rt</w:t>
      </w:r>
      <w:r>
        <w:rPr>
          <w:rFonts w:ascii="Arial" w:hAnsi="Arial" w:cs="Arial"/>
          <w:b/>
          <w:sz w:val="24"/>
          <w:szCs w:val="24"/>
        </w:rPr>
        <w:t xml:space="preserve">. 2º - </w:t>
      </w:r>
      <w:r>
        <w:rPr>
          <w:rFonts w:ascii="Arial" w:hAnsi="Arial" w:cs="Arial"/>
          <w:sz w:val="24"/>
          <w:szCs w:val="24"/>
        </w:rPr>
        <w:t xml:space="preserve">Esta Emenda </w:t>
      </w:r>
      <w:r w:rsidR="006A5C49">
        <w:rPr>
          <w:rFonts w:ascii="Arial" w:hAnsi="Arial" w:cs="Arial"/>
          <w:sz w:val="24"/>
          <w:szCs w:val="24"/>
        </w:rPr>
        <w:t xml:space="preserve">a Lei Orgânica </w:t>
      </w:r>
      <w:r>
        <w:rPr>
          <w:rFonts w:ascii="Arial" w:hAnsi="Arial" w:cs="Arial"/>
          <w:sz w:val="24"/>
          <w:szCs w:val="24"/>
        </w:rPr>
        <w:t>entrará em vigor na data de sua publicação.</w:t>
      </w:r>
    </w:p>
    <w:p w:rsidR="006C4AB7" w:rsidRDefault="006C4AB7" w:rsidP="00C22672">
      <w:pPr>
        <w:spacing w:after="0" w:line="36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AF37BF" w:rsidRDefault="00AF37BF" w:rsidP="00C226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MESA DIRETORA DA CÂMARA MUNICIPAL DE JATEÍ/</w:t>
      </w:r>
      <w:proofErr w:type="gramStart"/>
      <w:r>
        <w:rPr>
          <w:rFonts w:ascii="Arial" w:hAnsi="Arial" w:cs="Arial"/>
          <w:b/>
          <w:sz w:val="28"/>
          <w:szCs w:val="28"/>
        </w:rPr>
        <w:t>MS,</w:t>
      </w:r>
      <w:r w:rsidR="00920296">
        <w:rPr>
          <w:rFonts w:ascii="Arial" w:hAnsi="Arial" w:cs="Arial"/>
          <w:b/>
          <w:sz w:val="28"/>
          <w:szCs w:val="28"/>
        </w:rPr>
        <w:t xml:space="preserve">  </w:t>
      </w:r>
      <w:r w:rsidR="00C22672">
        <w:rPr>
          <w:rFonts w:ascii="Arial" w:hAnsi="Arial" w:cs="Arial"/>
          <w:sz w:val="24"/>
          <w:szCs w:val="24"/>
        </w:rPr>
        <w:t>30</w:t>
      </w:r>
      <w:proofErr w:type="gramEnd"/>
      <w:r w:rsidR="00920296">
        <w:rPr>
          <w:rFonts w:ascii="Arial" w:hAnsi="Arial" w:cs="Arial"/>
          <w:sz w:val="24"/>
          <w:szCs w:val="24"/>
        </w:rPr>
        <w:t xml:space="preserve"> de </w:t>
      </w:r>
      <w:r w:rsidR="006A5C49">
        <w:rPr>
          <w:rFonts w:ascii="Arial" w:hAnsi="Arial" w:cs="Arial"/>
          <w:sz w:val="24"/>
          <w:szCs w:val="24"/>
        </w:rPr>
        <w:t>setembro</w:t>
      </w:r>
      <w:r w:rsidR="00920296">
        <w:rPr>
          <w:rFonts w:ascii="Arial" w:hAnsi="Arial" w:cs="Arial"/>
          <w:sz w:val="24"/>
          <w:szCs w:val="24"/>
        </w:rPr>
        <w:t xml:space="preserve"> de 2020</w:t>
      </w:r>
      <w:r w:rsidR="00920296">
        <w:rPr>
          <w:rFonts w:ascii="Arial" w:hAnsi="Arial" w:cs="Arial"/>
          <w:b/>
          <w:sz w:val="24"/>
          <w:szCs w:val="24"/>
        </w:rPr>
        <w:t>.</w:t>
      </w:r>
    </w:p>
    <w:p w:rsidR="006C4AB7" w:rsidRDefault="006C4AB7" w:rsidP="006C4AB7">
      <w:pPr>
        <w:spacing w:after="0" w:line="240" w:lineRule="auto"/>
        <w:ind w:left="-284" w:firstLine="1418"/>
        <w:jc w:val="right"/>
        <w:rPr>
          <w:rFonts w:ascii="Arial" w:hAnsi="Arial" w:cs="Arial"/>
          <w:b/>
          <w:sz w:val="24"/>
          <w:szCs w:val="24"/>
        </w:rPr>
      </w:pPr>
    </w:p>
    <w:p w:rsidR="006C4AB7" w:rsidRPr="006C4AB7" w:rsidRDefault="006C4AB7" w:rsidP="006C4AB7">
      <w:pPr>
        <w:spacing w:after="0" w:line="240" w:lineRule="auto"/>
        <w:ind w:left="-284" w:firstLine="1418"/>
        <w:jc w:val="right"/>
        <w:rPr>
          <w:rFonts w:ascii="Arial" w:hAnsi="Arial" w:cs="Arial"/>
          <w:b/>
          <w:sz w:val="24"/>
          <w:szCs w:val="24"/>
        </w:rPr>
      </w:pPr>
    </w:p>
    <w:p w:rsidR="00BE3310" w:rsidRPr="00AF37BF" w:rsidRDefault="00AF37BF" w:rsidP="00AF37BF">
      <w:pPr>
        <w:spacing w:after="0" w:line="240" w:lineRule="auto"/>
        <w:ind w:left="-284" w:right="-568" w:firstLine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F37BF">
        <w:rPr>
          <w:rFonts w:ascii="Arial" w:hAnsi="Arial" w:cs="Arial"/>
          <w:bCs/>
          <w:sz w:val="24"/>
          <w:szCs w:val="24"/>
        </w:rPr>
        <w:t xml:space="preserve">____________________                          </w:t>
      </w:r>
      <w:bookmarkStart w:id="0" w:name="_GoBack"/>
      <w:bookmarkEnd w:id="0"/>
      <w:r w:rsidR="00C22672">
        <w:rPr>
          <w:rFonts w:ascii="Arial" w:hAnsi="Arial" w:cs="Arial"/>
          <w:bCs/>
          <w:sz w:val="24"/>
          <w:szCs w:val="24"/>
        </w:rPr>
        <w:t xml:space="preserve">   </w:t>
      </w:r>
      <w:r w:rsidR="006735E7">
        <w:rPr>
          <w:rFonts w:ascii="Arial" w:hAnsi="Arial" w:cs="Arial"/>
          <w:bCs/>
          <w:sz w:val="24"/>
          <w:szCs w:val="24"/>
        </w:rPr>
        <w:t>____</w:t>
      </w:r>
      <w:r w:rsidRPr="00AF37BF">
        <w:rPr>
          <w:rFonts w:ascii="Arial" w:hAnsi="Arial" w:cs="Arial"/>
          <w:bCs/>
          <w:sz w:val="24"/>
          <w:szCs w:val="24"/>
        </w:rPr>
        <w:t>_____________________</w:t>
      </w:r>
    </w:p>
    <w:p w:rsidR="00BE3310" w:rsidRPr="00A4350B" w:rsidRDefault="00AF37BF" w:rsidP="00AF37BF">
      <w:pPr>
        <w:tabs>
          <w:tab w:val="left" w:pos="37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3327C" w:rsidRPr="00A4350B">
        <w:rPr>
          <w:rFonts w:ascii="Arial" w:hAnsi="Arial" w:cs="Arial"/>
          <w:b/>
          <w:sz w:val="24"/>
          <w:szCs w:val="24"/>
        </w:rPr>
        <w:t>SEBASTIÃO DE FREITAS</w:t>
      </w:r>
      <w:r>
        <w:rPr>
          <w:rFonts w:ascii="Arial" w:hAnsi="Arial" w:cs="Arial"/>
          <w:b/>
          <w:sz w:val="24"/>
          <w:szCs w:val="24"/>
        </w:rPr>
        <w:tab/>
        <w:t xml:space="preserve">               JOÃO GRANGEIRA DE FREITAS</w:t>
      </w:r>
    </w:p>
    <w:p w:rsidR="00BE3310" w:rsidRDefault="00AF37BF" w:rsidP="00AF3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E3310" w:rsidRPr="00B3327C"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Vice-Presidente</w:t>
      </w:r>
    </w:p>
    <w:p w:rsidR="00AF37BF" w:rsidRDefault="00AF37BF" w:rsidP="00AF37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37BF" w:rsidRDefault="00AF37BF" w:rsidP="00AF37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37BF" w:rsidRDefault="00AF37BF" w:rsidP="00AF3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______________________                          __________________</w:t>
      </w:r>
    </w:p>
    <w:p w:rsidR="00AF37BF" w:rsidRPr="00AF37BF" w:rsidRDefault="00AF37BF" w:rsidP="00AF37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AF37BF">
        <w:rPr>
          <w:rFonts w:ascii="Arial" w:hAnsi="Arial" w:cs="Arial"/>
          <w:b/>
          <w:sz w:val="24"/>
          <w:szCs w:val="24"/>
        </w:rPr>
        <w:t xml:space="preserve">FRANCISCO ALVES DE ARAUJO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AF37BF">
        <w:rPr>
          <w:rFonts w:ascii="Arial" w:hAnsi="Arial" w:cs="Arial"/>
          <w:b/>
          <w:sz w:val="24"/>
          <w:szCs w:val="24"/>
        </w:rPr>
        <w:t xml:space="preserve">  DENILSON DE MELO RAMOS</w:t>
      </w:r>
    </w:p>
    <w:p w:rsidR="00BE3310" w:rsidRPr="006C4AB7" w:rsidRDefault="00AF37BF" w:rsidP="006C4AB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1º Secretario                                                      2º Secretario</w:t>
      </w:r>
    </w:p>
    <w:sectPr w:rsidR="00BE3310" w:rsidRPr="006C4AB7" w:rsidSect="006C4AB7">
      <w:headerReference w:type="default" r:id="rId8"/>
      <w:footerReference w:type="default" r:id="rId9"/>
      <w:pgSz w:w="11906" w:h="16838"/>
      <w:pgMar w:top="1985" w:right="1134" w:bottom="1418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07" w:rsidRDefault="00903407" w:rsidP="000301C6">
      <w:pPr>
        <w:spacing w:after="0" w:line="240" w:lineRule="auto"/>
      </w:pPr>
      <w:r>
        <w:separator/>
      </w:r>
    </w:p>
  </w:endnote>
  <w:endnote w:type="continuationSeparator" w:id="0">
    <w:p w:rsidR="00903407" w:rsidRDefault="00903407" w:rsidP="0003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C6" w:rsidRPr="00456EDA" w:rsidRDefault="000301C6" w:rsidP="000301C6">
    <w:pPr>
      <w:pStyle w:val="Rodap"/>
      <w:jc w:val="center"/>
      <w:rPr>
        <w:rFonts w:ascii="Arial" w:hAnsi="Arial"/>
        <w:b/>
        <w:sz w:val="16"/>
        <w:szCs w:val="16"/>
      </w:rPr>
    </w:pPr>
    <w:r w:rsidRPr="00456EDA">
      <w:rPr>
        <w:rFonts w:ascii="Arial" w:hAnsi="Arial"/>
        <w:b/>
        <w:sz w:val="16"/>
        <w:szCs w:val="16"/>
      </w:rPr>
      <w:t>EDIFÍCIO VER. MANOEL ROSALVEO DE SOUZA</w:t>
    </w:r>
  </w:p>
  <w:p w:rsidR="000301C6" w:rsidRPr="00456EDA" w:rsidRDefault="000301C6" w:rsidP="000301C6">
    <w:pPr>
      <w:pStyle w:val="Rodap"/>
      <w:jc w:val="center"/>
      <w:rPr>
        <w:rFonts w:ascii="Arial" w:hAnsi="Arial"/>
        <w:b/>
        <w:sz w:val="16"/>
        <w:szCs w:val="16"/>
      </w:rPr>
    </w:pPr>
    <w:r w:rsidRPr="00456EDA">
      <w:rPr>
        <w:rFonts w:ascii="Arial" w:hAnsi="Arial"/>
        <w:b/>
        <w:sz w:val="16"/>
        <w:szCs w:val="16"/>
      </w:rPr>
      <w:t>Av. Bernadete Santos Leite, 653, Centro, CEP: 79.720-000, Jateí/MS</w:t>
    </w:r>
    <w:r>
      <w:rPr>
        <w:rFonts w:ascii="Arial" w:hAnsi="Arial"/>
        <w:b/>
        <w:sz w:val="16"/>
        <w:szCs w:val="16"/>
      </w:rPr>
      <w:t xml:space="preserve"> </w:t>
    </w:r>
  </w:p>
  <w:p w:rsidR="000301C6" w:rsidRPr="00456EDA" w:rsidRDefault="000301C6" w:rsidP="000301C6">
    <w:pPr>
      <w:pStyle w:val="Rodap"/>
      <w:jc w:val="center"/>
      <w:rPr>
        <w:rFonts w:ascii="Arial" w:hAnsi="Arial"/>
        <w:b/>
        <w:sz w:val="16"/>
        <w:szCs w:val="16"/>
      </w:rPr>
    </w:pPr>
    <w:r w:rsidRPr="00456EDA">
      <w:rPr>
        <w:rFonts w:ascii="Arial" w:hAnsi="Arial"/>
        <w:b/>
        <w:sz w:val="16"/>
        <w:szCs w:val="16"/>
      </w:rPr>
      <w:t xml:space="preserve">Site: camaradejatei.ms.gov.br – E-mail: </w:t>
    </w:r>
    <w:hyperlink r:id="rId1" w:history="1">
      <w:r w:rsidRPr="00456EDA">
        <w:rPr>
          <w:rStyle w:val="Hyperlink"/>
          <w:rFonts w:ascii="Arial" w:hAnsi="Arial"/>
          <w:b/>
          <w:sz w:val="16"/>
          <w:szCs w:val="16"/>
        </w:rPr>
        <w:t>camara_jatei@hotmail.com</w:t>
      </w:r>
    </w:hyperlink>
  </w:p>
  <w:p w:rsidR="000301C6" w:rsidRDefault="000301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07" w:rsidRDefault="00903407" w:rsidP="000301C6">
      <w:pPr>
        <w:spacing w:after="0" w:line="240" w:lineRule="auto"/>
      </w:pPr>
      <w:r>
        <w:separator/>
      </w:r>
    </w:p>
  </w:footnote>
  <w:footnote w:type="continuationSeparator" w:id="0">
    <w:p w:rsidR="00903407" w:rsidRDefault="00903407" w:rsidP="0003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C6" w:rsidRDefault="000301C6" w:rsidP="000301C6">
    <w:pPr>
      <w:pStyle w:val="Cabealho"/>
      <w:tabs>
        <w:tab w:val="clear" w:pos="4252"/>
        <w:tab w:val="clear" w:pos="8504"/>
        <w:tab w:val="left" w:pos="210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262B35" wp14:editId="5C544753">
          <wp:simplePos x="0" y="0"/>
          <wp:positionH relativeFrom="column">
            <wp:align>left</wp:align>
          </wp:positionH>
          <wp:positionV relativeFrom="paragraph">
            <wp:posOffset>-2540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301C6" w:rsidRPr="000301C6" w:rsidRDefault="000301C6" w:rsidP="000301C6">
    <w:pPr>
      <w:pStyle w:val="Cabealho"/>
      <w:tabs>
        <w:tab w:val="clear" w:pos="4252"/>
        <w:tab w:val="clear" w:pos="8504"/>
        <w:tab w:val="left" w:pos="2100"/>
      </w:tabs>
      <w:rPr>
        <w:rFonts w:ascii="Arial" w:hAnsi="Arial" w:cs="Arial"/>
        <w:b/>
        <w:sz w:val="32"/>
        <w:szCs w:val="32"/>
      </w:rPr>
    </w:pPr>
    <w:r>
      <w:tab/>
    </w:r>
    <w:r w:rsidRPr="000301C6">
      <w:rPr>
        <w:rFonts w:ascii="Arial" w:hAnsi="Arial" w:cs="Arial"/>
        <w:b/>
        <w:sz w:val="32"/>
        <w:szCs w:val="32"/>
      </w:rPr>
      <w:t>ESTADO DO MATO GROSSO DO SUL</w:t>
    </w:r>
  </w:p>
  <w:p w:rsidR="000301C6" w:rsidRPr="000301C6" w:rsidRDefault="000301C6" w:rsidP="000301C6">
    <w:pPr>
      <w:pStyle w:val="Cabealho"/>
      <w:tabs>
        <w:tab w:val="clear" w:pos="4252"/>
        <w:tab w:val="clear" w:pos="8504"/>
        <w:tab w:val="left" w:pos="2100"/>
      </w:tabs>
      <w:rPr>
        <w:rFonts w:ascii="Arial" w:hAnsi="Arial" w:cs="Arial"/>
        <w:b/>
        <w:sz w:val="32"/>
        <w:szCs w:val="32"/>
      </w:rPr>
    </w:pPr>
    <w:r w:rsidRPr="000301C6">
      <w:rPr>
        <w:rFonts w:ascii="Arial" w:hAnsi="Arial" w:cs="Arial"/>
        <w:b/>
        <w:sz w:val="32"/>
        <w:szCs w:val="32"/>
      </w:rPr>
      <w:tab/>
      <w:t>CÂMARA MUNICIPAL DE JATEÍ</w:t>
    </w:r>
    <w:r w:rsidRPr="000301C6">
      <w:rPr>
        <w:rFonts w:ascii="Arial" w:hAnsi="Arial" w:cs="Arial"/>
        <w:b/>
        <w:sz w:val="32"/>
        <w:szCs w:val="32"/>
      </w:rPr>
      <w:tab/>
    </w:r>
  </w:p>
  <w:p w:rsidR="000301C6" w:rsidRDefault="000301C6" w:rsidP="000301C6">
    <w:pPr>
      <w:pStyle w:val="Cabealho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</w:rPr>
      <w:t xml:space="preserve">                                  </w:t>
    </w:r>
    <w:r w:rsidR="00920296">
      <w:rPr>
        <w:rFonts w:ascii="Arial" w:hAnsi="Arial" w:cs="Arial"/>
        <w:b/>
        <w:i/>
        <w:sz w:val="24"/>
        <w:szCs w:val="24"/>
      </w:rPr>
      <w:t>Mesa Diretora</w:t>
    </w:r>
  </w:p>
  <w:p w:rsidR="00AF37BF" w:rsidRPr="00660DC4" w:rsidRDefault="00AF37BF" w:rsidP="00660DC4">
    <w:pPr>
      <w:pStyle w:val="Cabealho"/>
      <w:tabs>
        <w:tab w:val="clear" w:pos="8504"/>
      </w:tabs>
      <w:ind w:right="-852"/>
      <w:rPr>
        <w:b/>
        <w:sz w:val="24"/>
        <w:szCs w:val="24"/>
      </w:rPr>
    </w:pPr>
    <w:r w:rsidRPr="00660DC4">
      <w:rPr>
        <w:rFonts w:ascii="Arial" w:hAnsi="Arial" w:cs="Arial"/>
        <w:b/>
        <w:sz w:val="24"/>
        <w:szCs w:val="24"/>
      </w:rPr>
      <w:t>_______________________________________________________________</w:t>
    </w:r>
    <w:r w:rsidR="00660DC4">
      <w:rPr>
        <w:rFonts w:ascii="Arial" w:hAnsi="Arial" w:cs="Arial"/>
        <w:b/>
        <w:sz w:val="24"/>
        <w:szCs w:val="24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23C49"/>
    <w:multiLevelType w:val="hybridMultilevel"/>
    <w:tmpl w:val="19762E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0"/>
    <w:rsid w:val="000301C6"/>
    <w:rsid w:val="000304F1"/>
    <w:rsid w:val="00097DC3"/>
    <w:rsid w:val="00173DCA"/>
    <w:rsid w:val="0018445E"/>
    <w:rsid w:val="00194147"/>
    <w:rsid w:val="00406211"/>
    <w:rsid w:val="0042677D"/>
    <w:rsid w:val="00444D76"/>
    <w:rsid w:val="00480224"/>
    <w:rsid w:val="00660DC4"/>
    <w:rsid w:val="006735E7"/>
    <w:rsid w:val="006830FA"/>
    <w:rsid w:val="006A5C49"/>
    <w:rsid w:val="006C4AB7"/>
    <w:rsid w:val="007C379C"/>
    <w:rsid w:val="0084173C"/>
    <w:rsid w:val="00903407"/>
    <w:rsid w:val="00920296"/>
    <w:rsid w:val="009A6CB3"/>
    <w:rsid w:val="00A4350B"/>
    <w:rsid w:val="00AD5254"/>
    <w:rsid w:val="00AF37BF"/>
    <w:rsid w:val="00B3327C"/>
    <w:rsid w:val="00BA6056"/>
    <w:rsid w:val="00BE3310"/>
    <w:rsid w:val="00C22672"/>
    <w:rsid w:val="00C86CC2"/>
    <w:rsid w:val="00E174CB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D5AF7-C477-4B32-B073-87805061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basedOn w:val="Normal"/>
    <w:rsid w:val="00BE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3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01C6"/>
  </w:style>
  <w:style w:type="paragraph" w:styleId="Rodap">
    <w:name w:val="footer"/>
    <w:basedOn w:val="Normal"/>
    <w:link w:val="RodapChar"/>
    <w:unhideWhenUsed/>
    <w:rsid w:val="0003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01C6"/>
  </w:style>
  <w:style w:type="character" w:styleId="Hyperlink">
    <w:name w:val="Hyperlink"/>
    <w:uiPriority w:val="99"/>
    <w:semiHidden/>
    <w:unhideWhenUsed/>
    <w:rsid w:val="000301C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501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20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_jatei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Balcão Envidraçado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A90B-A517-4945-AD6F-D6B30C7D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FOLHA DE PAGAMENTO</cp:lastModifiedBy>
  <cp:revision>2</cp:revision>
  <cp:lastPrinted>2020-10-06T12:20:00Z</cp:lastPrinted>
  <dcterms:created xsi:type="dcterms:W3CDTF">2021-06-11T12:31:00Z</dcterms:created>
  <dcterms:modified xsi:type="dcterms:W3CDTF">2021-06-11T12:31:00Z</dcterms:modified>
</cp:coreProperties>
</file>