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DB" w:rsidRPr="00EC57A8" w:rsidRDefault="00AC6FDB" w:rsidP="00AC6FDB">
      <w:pPr>
        <w:jc w:val="center"/>
        <w:rPr>
          <w:rFonts w:ascii="Verdana" w:hAnsi="Verdana"/>
          <w:b/>
          <w:sz w:val="22"/>
          <w:szCs w:val="22"/>
        </w:rPr>
      </w:pPr>
    </w:p>
    <w:p w:rsidR="00AC6FDB" w:rsidRPr="00EC57A8" w:rsidRDefault="00AC6FDB" w:rsidP="00AC6FDB">
      <w:pPr>
        <w:jc w:val="center"/>
        <w:rPr>
          <w:rFonts w:ascii="Verdana" w:hAnsi="Verdana"/>
          <w:b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>DECRETO N° 0</w:t>
      </w:r>
      <w:r w:rsidR="00472C71" w:rsidRPr="00EC57A8">
        <w:rPr>
          <w:rFonts w:ascii="Verdana" w:hAnsi="Verdana"/>
          <w:b/>
          <w:sz w:val="22"/>
          <w:szCs w:val="22"/>
        </w:rPr>
        <w:t>23</w:t>
      </w:r>
      <w:r w:rsidRPr="00EC57A8">
        <w:rPr>
          <w:rFonts w:ascii="Verdana" w:hAnsi="Verdana"/>
          <w:b/>
          <w:sz w:val="22"/>
          <w:szCs w:val="22"/>
        </w:rPr>
        <w:t>/202</w:t>
      </w:r>
      <w:r w:rsidR="00D92997" w:rsidRPr="00EC57A8">
        <w:rPr>
          <w:rFonts w:ascii="Verdana" w:hAnsi="Verdana"/>
          <w:b/>
          <w:sz w:val="22"/>
          <w:szCs w:val="22"/>
        </w:rPr>
        <w:t>2</w:t>
      </w:r>
      <w:r w:rsidRPr="00EC57A8">
        <w:rPr>
          <w:rFonts w:ascii="Verdana" w:hAnsi="Verdana"/>
          <w:b/>
          <w:sz w:val="22"/>
          <w:szCs w:val="22"/>
        </w:rPr>
        <w:t xml:space="preserve">, DE </w:t>
      </w:r>
      <w:r w:rsidR="00D92997" w:rsidRPr="00EC57A8">
        <w:rPr>
          <w:rFonts w:ascii="Verdana" w:hAnsi="Verdana"/>
          <w:b/>
          <w:sz w:val="22"/>
          <w:szCs w:val="22"/>
        </w:rPr>
        <w:t>08</w:t>
      </w:r>
      <w:r w:rsidRPr="00EC57A8">
        <w:rPr>
          <w:rFonts w:ascii="Verdana" w:hAnsi="Verdana"/>
          <w:b/>
          <w:sz w:val="22"/>
          <w:szCs w:val="22"/>
        </w:rPr>
        <w:t xml:space="preserve"> DE </w:t>
      </w:r>
      <w:r w:rsidR="00D92997" w:rsidRPr="00EC57A8">
        <w:rPr>
          <w:rFonts w:ascii="Verdana" w:hAnsi="Verdana"/>
          <w:b/>
          <w:sz w:val="22"/>
          <w:szCs w:val="22"/>
        </w:rPr>
        <w:t>MARÇO</w:t>
      </w:r>
      <w:r w:rsidRPr="00EC57A8">
        <w:rPr>
          <w:rFonts w:ascii="Verdana" w:hAnsi="Verdana"/>
          <w:b/>
          <w:sz w:val="22"/>
          <w:szCs w:val="22"/>
        </w:rPr>
        <w:t xml:space="preserve"> DE 202</w:t>
      </w:r>
      <w:r w:rsidR="00D92997" w:rsidRPr="00EC57A8">
        <w:rPr>
          <w:rFonts w:ascii="Verdana" w:hAnsi="Verdana"/>
          <w:b/>
          <w:sz w:val="22"/>
          <w:szCs w:val="22"/>
        </w:rPr>
        <w:t>2</w:t>
      </w:r>
      <w:r w:rsidRPr="00EC57A8">
        <w:rPr>
          <w:rFonts w:ascii="Verdana" w:hAnsi="Verdana"/>
          <w:b/>
          <w:sz w:val="22"/>
          <w:szCs w:val="22"/>
        </w:rPr>
        <w:t>.</w:t>
      </w:r>
    </w:p>
    <w:p w:rsidR="00AC6FDB" w:rsidRPr="00EC57A8" w:rsidRDefault="00AC6FDB" w:rsidP="00AC6FDB">
      <w:pPr>
        <w:ind w:left="3969" w:firstLine="1134"/>
        <w:jc w:val="both"/>
        <w:rPr>
          <w:rFonts w:ascii="Verdana" w:hAnsi="Verdana"/>
          <w:i/>
          <w:sz w:val="22"/>
          <w:szCs w:val="22"/>
        </w:rPr>
      </w:pPr>
    </w:p>
    <w:p w:rsidR="00AC6FDB" w:rsidRPr="00EC57A8" w:rsidRDefault="00AC6FDB" w:rsidP="00AC6FDB">
      <w:pPr>
        <w:ind w:left="5103"/>
        <w:jc w:val="both"/>
        <w:rPr>
          <w:rFonts w:ascii="Verdana" w:hAnsi="Verdana"/>
          <w:i/>
          <w:sz w:val="22"/>
          <w:szCs w:val="22"/>
        </w:rPr>
      </w:pPr>
      <w:bookmarkStart w:id="0" w:name="_GoBack"/>
      <w:r w:rsidRPr="00EC57A8">
        <w:rPr>
          <w:rFonts w:ascii="Verdana" w:hAnsi="Verdana"/>
          <w:i/>
          <w:sz w:val="22"/>
          <w:szCs w:val="22"/>
        </w:rPr>
        <w:t xml:space="preserve">Decreta Luto Oficial por 03 (três dias) e Ponto Facultativo no Município de Jateí/MS no dia </w:t>
      </w:r>
      <w:r w:rsidR="00D92997" w:rsidRPr="00EC57A8">
        <w:rPr>
          <w:rFonts w:ascii="Verdana" w:hAnsi="Verdana"/>
          <w:i/>
          <w:sz w:val="22"/>
          <w:szCs w:val="22"/>
        </w:rPr>
        <w:t>08</w:t>
      </w:r>
      <w:r w:rsidRPr="00EC57A8">
        <w:rPr>
          <w:rFonts w:ascii="Verdana" w:hAnsi="Verdana"/>
          <w:i/>
          <w:sz w:val="22"/>
          <w:szCs w:val="22"/>
        </w:rPr>
        <w:t xml:space="preserve"> de </w:t>
      </w:r>
      <w:r w:rsidR="00D92997" w:rsidRPr="00EC57A8">
        <w:rPr>
          <w:rFonts w:ascii="Verdana" w:hAnsi="Verdana"/>
          <w:i/>
          <w:sz w:val="22"/>
          <w:szCs w:val="22"/>
        </w:rPr>
        <w:t>março</w:t>
      </w:r>
      <w:r w:rsidRPr="00EC57A8">
        <w:rPr>
          <w:rFonts w:ascii="Verdana" w:hAnsi="Verdana"/>
          <w:i/>
          <w:sz w:val="22"/>
          <w:szCs w:val="22"/>
        </w:rPr>
        <w:t xml:space="preserve"> do corrente ano, e dá outras providências.</w:t>
      </w:r>
      <w:r w:rsidR="00EC57A8">
        <w:rPr>
          <w:rFonts w:ascii="Verdana" w:hAnsi="Verdana"/>
          <w:i/>
          <w:sz w:val="22"/>
          <w:szCs w:val="22"/>
        </w:rPr>
        <w:t xml:space="preserve"> </w:t>
      </w:r>
      <w:r w:rsidR="00EC57A8" w:rsidRPr="00EC57A8">
        <w:rPr>
          <w:rFonts w:ascii="Verdana" w:hAnsi="Verdana"/>
          <w:b/>
          <w:sz w:val="22"/>
          <w:szCs w:val="22"/>
        </w:rPr>
        <w:t>GERSINA DE MELO RAMOS</w:t>
      </w:r>
    </w:p>
    <w:bookmarkEnd w:id="0"/>
    <w:p w:rsidR="00144FBE" w:rsidRPr="00EC57A8" w:rsidRDefault="00144FBE" w:rsidP="00AC6FDB">
      <w:pPr>
        <w:ind w:left="5103"/>
        <w:jc w:val="both"/>
        <w:rPr>
          <w:rFonts w:ascii="Verdana" w:hAnsi="Verdana"/>
          <w:b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b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 xml:space="preserve">O PREFEITO MUNICIPAL DE JATEÍ/MS, </w:t>
      </w:r>
      <w:r w:rsidRPr="00EC57A8">
        <w:rPr>
          <w:rFonts w:ascii="Verdana" w:hAnsi="Verdana"/>
          <w:sz w:val="22"/>
          <w:szCs w:val="22"/>
        </w:rPr>
        <w:t xml:space="preserve">no uso da atribuição que lhe confere o inciso VI do artigo 52 da Lei Orgânica do Município. </w:t>
      </w:r>
    </w:p>
    <w:p w:rsidR="00144FBE" w:rsidRPr="00EC57A8" w:rsidRDefault="00144FBE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>CONSIDERANDO</w:t>
      </w:r>
      <w:r w:rsidRPr="00EC57A8">
        <w:rPr>
          <w:rFonts w:ascii="Verdana" w:hAnsi="Verdana"/>
          <w:sz w:val="22"/>
          <w:szCs w:val="22"/>
        </w:rPr>
        <w:t xml:space="preserve"> o falecimento d</w:t>
      </w:r>
      <w:r w:rsidR="00A26B6C" w:rsidRPr="00EC57A8">
        <w:rPr>
          <w:rFonts w:ascii="Verdana" w:hAnsi="Verdana"/>
          <w:sz w:val="22"/>
          <w:szCs w:val="22"/>
        </w:rPr>
        <w:t>a</w:t>
      </w:r>
      <w:r w:rsidRPr="00EC57A8">
        <w:rPr>
          <w:rFonts w:ascii="Verdana" w:hAnsi="Verdana"/>
          <w:sz w:val="22"/>
          <w:szCs w:val="22"/>
        </w:rPr>
        <w:t xml:space="preserve"> S</w:t>
      </w:r>
      <w:r w:rsidR="00A26B6C" w:rsidRPr="00EC57A8">
        <w:rPr>
          <w:rFonts w:ascii="Verdana" w:hAnsi="Verdana"/>
          <w:sz w:val="22"/>
          <w:szCs w:val="22"/>
        </w:rPr>
        <w:t xml:space="preserve">enhora </w:t>
      </w:r>
      <w:r w:rsidR="00A26B6C" w:rsidRPr="00EC57A8">
        <w:rPr>
          <w:rFonts w:ascii="Verdana" w:hAnsi="Verdana"/>
          <w:b/>
          <w:sz w:val="22"/>
          <w:szCs w:val="22"/>
        </w:rPr>
        <w:t>GERSINA DE MELO RAMOS</w:t>
      </w:r>
      <w:r w:rsidRPr="00EC57A8">
        <w:rPr>
          <w:rFonts w:ascii="Verdana" w:hAnsi="Verdana"/>
          <w:sz w:val="22"/>
          <w:szCs w:val="22"/>
        </w:rPr>
        <w:t xml:space="preserve">, </w:t>
      </w:r>
      <w:r w:rsidR="00A26B6C" w:rsidRPr="00EC57A8">
        <w:rPr>
          <w:rFonts w:ascii="Verdana" w:hAnsi="Verdana"/>
          <w:sz w:val="22"/>
          <w:szCs w:val="22"/>
        </w:rPr>
        <w:t xml:space="preserve">ex-funcionária pública municipal, </w:t>
      </w:r>
      <w:r w:rsidRPr="00EC57A8">
        <w:rPr>
          <w:rFonts w:ascii="Verdana" w:hAnsi="Verdana"/>
          <w:sz w:val="22"/>
          <w:szCs w:val="22"/>
        </w:rPr>
        <w:t xml:space="preserve">ocorrido data de </w:t>
      </w:r>
      <w:r w:rsidR="00D92997" w:rsidRPr="00EC57A8">
        <w:rPr>
          <w:rFonts w:ascii="Verdana" w:hAnsi="Verdana"/>
          <w:sz w:val="22"/>
          <w:szCs w:val="22"/>
        </w:rPr>
        <w:t>08</w:t>
      </w:r>
      <w:r w:rsidRPr="00EC57A8">
        <w:rPr>
          <w:rFonts w:ascii="Verdana" w:hAnsi="Verdana"/>
          <w:sz w:val="22"/>
          <w:szCs w:val="22"/>
        </w:rPr>
        <w:t xml:space="preserve"> de </w:t>
      </w:r>
      <w:r w:rsidR="00D92997" w:rsidRPr="00EC57A8">
        <w:rPr>
          <w:rFonts w:ascii="Verdana" w:hAnsi="Verdana"/>
          <w:sz w:val="22"/>
          <w:szCs w:val="22"/>
        </w:rPr>
        <w:t xml:space="preserve">março </w:t>
      </w:r>
      <w:r w:rsidRPr="00EC57A8">
        <w:rPr>
          <w:rFonts w:ascii="Verdana" w:hAnsi="Verdana"/>
          <w:sz w:val="22"/>
          <w:szCs w:val="22"/>
        </w:rPr>
        <w:t>de 202</w:t>
      </w:r>
      <w:r w:rsidR="00D92997" w:rsidRPr="00EC57A8">
        <w:rPr>
          <w:rFonts w:ascii="Verdana" w:hAnsi="Verdana"/>
          <w:sz w:val="22"/>
          <w:szCs w:val="22"/>
        </w:rPr>
        <w:t>2</w:t>
      </w:r>
      <w:r w:rsidRPr="00EC57A8">
        <w:rPr>
          <w:rFonts w:ascii="Verdana" w:hAnsi="Verdana"/>
          <w:sz w:val="22"/>
          <w:szCs w:val="22"/>
        </w:rPr>
        <w:t xml:space="preserve">, </w:t>
      </w:r>
      <w:r w:rsidR="00A26B6C" w:rsidRPr="00EC57A8">
        <w:rPr>
          <w:rFonts w:ascii="Verdana" w:hAnsi="Verdana"/>
          <w:sz w:val="22"/>
          <w:szCs w:val="22"/>
        </w:rPr>
        <w:t>carinhosamente chamada de “Dona Gersina”. E</w:t>
      </w:r>
      <w:r w:rsidRPr="00EC57A8">
        <w:rPr>
          <w:rFonts w:ascii="Verdana" w:hAnsi="Verdana"/>
          <w:sz w:val="22"/>
          <w:szCs w:val="22"/>
        </w:rPr>
        <w:t xml:space="preserve">m vida, uma pessoa conhecida e querida entre os colegas de trabalho, amigos e familiares; </w:t>
      </w: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>CONSIDERANDO</w:t>
      </w:r>
      <w:r w:rsidRPr="00EC57A8">
        <w:rPr>
          <w:rFonts w:ascii="Verdana" w:hAnsi="Verdana"/>
          <w:sz w:val="22"/>
          <w:szCs w:val="22"/>
        </w:rPr>
        <w:t xml:space="preserve"> que o falecimento d</w:t>
      </w:r>
      <w:r w:rsidR="00A26B6C" w:rsidRPr="00EC57A8">
        <w:rPr>
          <w:rFonts w:ascii="Verdana" w:hAnsi="Verdana"/>
          <w:sz w:val="22"/>
          <w:szCs w:val="22"/>
        </w:rPr>
        <w:t xml:space="preserve">a ex-servidora, Senhora </w:t>
      </w:r>
      <w:r w:rsidR="00A26B6C" w:rsidRPr="00EC57A8">
        <w:rPr>
          <w:rFonts w:ascii="Verdana" w:hAnsi="Verdana"/>
          <w:b/>
          <w:sz w:val="22"/>
          <w:szCs w:val="22"/>
        </w:rPr>
        <w:t>GERSINA DE MELO RAMOS,</w:t>
      </w:r>
      <w:r w:rsidRPr="00EC57A8">
        <w:rPr>
          <w:rFonts w:ascii="Verdana" w:hAnsi="Verdana"/>
          <w:sz w:val="22"/>
          <w:szCs w:val="22"/>
        </w:rPr>
        <w:t xml:space="preserve"> causa extrema dor e pesar, não somente em seus familiares e amigos, mas em todos os munícipes Jateienses; </w:t>
      </w: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sz w:val="22"/>
          <w:szCs w:val="22"/>
        </w:rPr>
        <w:t xml:space="preserve"> </w:t>
      </w: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>CONSIDERANDO</w:t>
      </w:r>
      <w:r w:rsidRPr="00EC57A8">
        <w:rPr>
          <w:rFonts w:ascii="Verdana" w:hAnsi="Verdana"/>
          <w:sz w:val="22"/>
          <w:szCs w:val="22"/>
        </w:rPr>
        <w:t xml:space="preserve"> que o nosso município deve prestar homenagens póstumas a aludid</w:t>
      </w:r>
      <w:r w:rsidR="00A26B6C" w:rsidRPr="00EC57A8">
        <w:rPr>
          <w:rFonts w:ascii="Verdana" w:hAnsi="Verdana"/>
          <w:sz w:val="22"/>
          <w:szCs w:val="22"/>
        </w:rPr>
        <w:t>a</w:t>
      </w:r>
      <w:r w:rsidRPr="00EC57A8">
        <w:rPr>
          <w:rFonts w:ascii="Verdana" w:hAnsi="Verdana"/>
          <w:sz w:val="22"/>
          <w:szCs w:val="22"/>
        </w:rPr>
        <w:t xml:space="preserve"> </w:t>
      </w:r>
      <w:r w:rsidR="00A26B6C" w:rsidRPr="00EC57A8">
        <w:rPr>
          <w:rFonts w:ascii="Verdana" w:hAnsi="Verdana"/>
          <w:sz w:val="22"/>
          <w:szCs w:val="22"/>
        </w:rPr>
        <w:t>ex-</w:t>
      </w:r>
      <w:r w:rsidRPr="00EC57A8">
        <w:rPr>
          <w:rFonts w:ascii="Verdana" w:hAnsi="Verdana"/>
          <w:sz w:val="22"/>
          <w:szCs w:val="22"/>
        </w:rPr>
        <w:t>servidor</w:t>
      </w:r>
      <w:r w:rsidR="00A26B6C" w:rsidRPr="00EC57A8">
        <w:rPr>
          <w:rFonts w:ascii="Verdana" w:hAnsi="Verdana"/>
          <w:sz w:val="22"/>
          <w:szCs w:val="22"/>
        </w:rPr>
        <w:t>a</w:t>
      </w:r>
      <w:r w:rsidRPr="00EC57A8">
        <w:rPr>
          <w:rFonts w:ascii="Verdana" w:hAnsi="Verdana"/>
          <w:sz w:val="22"/>
          <w:szCs w:val="22"/>
        </w:rPr>
        <w:t xml:space="preserve">, </w:t>
      </w:r>
      <w:r w:rsidR="00353705" w:rsidRPr="00EC57A8">
        <w:rPr>
          <w:rFonts w:ascii="Verdana" w:hAnsi="Verdana"/>
          <w:sz w:val="22"/>
          <w:szCs w:val="22"/>
        </w:rPr>
        <w:t>uma mulher forte, determinada, de caráter admirável, que prestou</w:t>
      </w:r>
      <w:r w:rsidRPr="00EC57A8">
        <w:rPr>
          <w:rFonts w:ascii="Verdana" w:hAnsi="Verdana"/>
          <w:sz w:val="22"/>
          <w:szCs w:val="22"/>
        </w:rPr>
        <w:t xml:space="preserve"> valorosos serviços à esta cidade; </w:t>
      </w:r>
    </w:p>
    <w:p w:rsidR="00144FBE" w:rsidRPr="00EC57A8" w:rsidRDefault="00144FBE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57A8">
        <w:rPr>
          <w:rFonts w:ascii="Verdana" w:eastAsia="Calibri" w:hAnsi="Verdana"/>
          <w:b/>
          <w:bCs/>
          <w:sz w:val="22"/>
          <w:szCs w:val="22"/>
        </w:rPr>
        <w:t>DECRETA:</w:t>
      </w:r>
    </w:p>
    <w:p w:rsidR="00AC6FDB" w:rsidRPr="00EC57A8" w:rsidRDefault="00AC6FDB" w:rsidP="00AC6FDB">
      <w:pPr>
        <w:ind w:firstLine="1418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 xml:space="preserve">Art. 1º </w:t>
      </w:r>
      <w:r w:rsidRPr="00EC57A8">
        <w:rPr>
          <w:rFonts w:ascii="Verdana" w:hAnsi="Verdana"/>
          <w:sz w:val="22"/>
          <w:szCs w:val="22"/>
        </w:rPr>
        <w:t xml:space="preserve">Fica decretado </w:t>
      </w:r>
      <w:r w:rsidRPr="00EC57A8">
        <w:rPr>
          <w:rFonts w:ascii="Verdana" w:hAnsi="Verdana"/>
          <w:b/>
          <w:sz w:val="22"/>
          <w:szCs w:val="22"/>
        </w:rPr>
        <w:t>LUTO OFICIAL</w:t>
      </w:r>
      <w:r w:rsidRPr="00EC57A8">
        <w:rPr>
          <w:rFonts w:ascii="Verdana" w:hAnsi="Verdana"/>
          <w:sz w:val="22"/>
          <w:szCs w:val="22"/>
        </w:rPr>
        <w:t xml:space="preserve"> por 03 (três) dias, a contar do falecimento, em todas as repartições públicas do Município de Jateí/MS.</w:t>
      </w:r>
    </w:p>
    <w:p w:rsidR="00144FBE" w:rsidRPr="00EC57A8" w:rsidRDefault="00144FBE" w:rsidP="00AC6FDB">
      <w:pPr>
        <w:ind w:firstLine="1134"/>
        <w:jc w:val="both"/>
        <w:rPr>
          <w:rFonts w:ascii="Verdana" w:hAnsi="Verdana"/>
          <w:b/>
          <w:sz w:val="22"/>
          <w:szCs w:val="22"/>
        </w:rPr>
      </w:pPr>
    </w:p>
    <w:p w:rsidR="00AC6FDB" w:rsidRPr="00EC57A8" w:rsidRDefault="00AC6FDB" w:rsidP="00AC6FDB">
      <w:pPr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 xml:space="preserve">Art. 2º </w:t>
      </w:r>
      <w:r w:rsidRPr="00EC57A8">
        <w:rPr>
          <w:rFonts w:ascii="Verdana" w:hAnsi="Verdana"/>
          <w:sz w:val="22"/>
          <w:szCs w:val="22"/>
        </w:rPr>
        <w:t xml:space="preserve">Em decorrência da decretação de </w:t>
      </w:r>
      <w:r w:rsidRPr="00EC57A8">
        <w:rPr>
          <w:rFonts w:ascii="Verdana" w:hAnsi="Verdana"/>
          <w:b/>
          <w:sz w:val="22"/>
          <w:szCs w:val="22"/>
        </w:rPr>
        <w:t>LUTO OFICIAL</w:t>
      </w:r>
      <w:r w:rsidRPr="00EC57A8">
        <w:rPr>
          <w:rFonts w:ascii="Verdana" w:hAnsi="Verdana"/>
          <w:sz w:val="22"/>
          <w:szCs w:val="22"/>
        </w:rPr>
        <w:t xml:space="preserve"> de que trata este ato, fica declarado facultativo o ponto nas repartições públicas municipais no dia </w:t>
      </w:r>
      <w:r w:rsidR="00D92997" w:rsidRPr="00EC57A8">
        <w:rPr>
          <w:rFonts w:ascii="Verdana" w:hAnsi="Verdana"/>
          <w:sz w:val="22"/>
          <w:szCs w:val="22"/>
        </w:rPr>
        <w:t>08</w:t>
      </w:r>
      <w:r w:rsidRPr="00EC57A8">
        <w:rPr>
          <w:rFonts w:ascii="Verdana" w:hAnsi="Verdana"/>
          <w:sz w:val="22"/>
          <w:szCs w:val="22"/>
        </w:rPr>
        <w:t xml:space="preserve"> de </w:t>
      </w:r>
      <w:r w:rsidR="00D92997" w:rsidRPr="00EC57A8">
        <w:rPr>
          <w:rFonts w:ascii="Verdana" w:hAnsi="Verdana"/>
          <w:sz w:val="22"/>
          <w:szCs w:val="22"/>
        </w:rPr>
        <w:t>março</w:t>
      </w:r>
      <w:r w:rsidRPr="00EC57A8">
        <w:rPr>
          <w:rFonts w:ascii="Verdana" w:hAnsi="Verdana"/>
          <w:sz w:val="22"/>
          <w:szCs w:val="22"/>
        </w:rPr>
        <w:t xml:space="preserve"> de 202</w:t>
      </w:r>
      <w:r w:rsidR="00D92997" w:rsidRPr="00EC57A8">
        <w:rPr>
          <w:rFonts w:ascii="Verdana" w:hAnsi="Verdana"/>
          <w:sz w:val="22"/>
          <w:szCs w:val="22"/>
        </w:rPr>
        <w:t>2</w:t>
      </w:r>
      <w:r w:rsidRPr="00EC57A8">
        <w:rPr>
          <w:rFonts w:ascii="Verdana" w:hAnsi="Verdana"/>
          <w:sz w:val="22"/>
          <w:szCs w:val="22"/>
        </w:rPr>
        <w:t xml:space="preserve"> (</w:t>
      </w:r>
      <w:r w:rsidR="00D92997" w:rsidRPr="00EC57A8">
        <w:rPr>
          <w:rFonts w:ascii="Verdana" w:hAnsi="Verdana"/>
          <w:sz w:val="22"/>
          <w:szCs w:val="22"/>
        </w:rPr>
        <w:t>terça</w:t>
      </w:r>
      <w:r w:rsidRPr="00EC57A8">
        <w:rPr>
          <w:rFonts w:ascii="Verdana" w:hAnsi="Verdana"/>
          <w:sz w:val="22"/>
          <w:szCs w:val="22"/>
        </w:rPr>
        <w:t>-feira).</w:t>
      </w: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>Parágrafo único.</w:t>
      </w:r>
      <w:r w:rsidRPr="00EC57A8">
        <w:rPr>
          <w:rFonts w:ascii="Verdana" w:hAnsi="Verdana"/>
          <w:sz w:val="22"/>
          <w:szCs w:val="22"/>
        </w:rPr>
        <w:t xml:space="preserve"> Não se aplica o disposto no </w:t>
      </w:r>
      <w:r w:rsidRPr="00EC57A8">
        <w:rPr>
          <w:rFonts w:ascii="Verdana" w:hAnsi="Verdana"/>
          <w:i/>
          <w:sz w:val="22"/>
          <w:szCs w:val="22"/>
        </w:rPr>
        <w:t>caput</w:t>
      </w:r>
      <w:r w:rsidRPr="00EC57A8">
        <w:rPr>
          <w:rFonts w:ascii="Verdana" w:hAnsi="Verdana"/>
          <w:sz w:val="22"/>
          <w:szCs w:val="22"/>
        </w:rPr>
        <w:t xml:space="preserve"> deste artigo, aos serviços que por sua natureza sejam considerados essenciais e não possam sofrer paralisação ou interrupção.</w:t>
      </w: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144FBE" w:rsidRPr="00EC57A8" w:rsidRDefault="00144FBE" w:rsidP="00AC6FDB">
      <w:pPr>
        <w:ind w:firstLine="1134"/>
        <w:jc w:val="both"/>
        <w:rPr>
          <w:rFonts w:ascii="Verdana" w:hAnsi="Verdana"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b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 xml:space="preserve">Art. 3º </w:t>
      </w:r>
      <w:r w:rsidRPr="00EC57A8">
        <w:rPr>
          <w:rFonts w:ascii="Verdana" w:hAnsi="Verdana"/>
          <w:sz w:val="22"/>
          <w:szCs w:val="22"/>
        </w:rPr>
        <w:t xml:space="preserve">Este Decreto entra em vigor na data de sua publicação, produzindo efeitos imediatos após a sua afixação nas repartições públicas municipais. </w:t>
      </w:r>
    </w:p>
    <w:p w:rsidR="00AC6FDB" w:rsidRPr="00EC57A8" w:rsidRDefault="00AC6FDB" w:rsidP="00AC6FDB">
      <w:pPr>
        <w:ind w:firstLine="1134"/>
        <w:jc w:val="both"/>
        <w:rPr>
          <w:rFonts w:ascii="Verdana" w:hAnsi="Verdana"/>
          <w:b/>
          <w:sz w:val="22"/>
          <w:szCs w:val="22"/>
        </w:rPr>
      </w:pPr>
    </w:p>
    <w:p w:rsidR="00144FBE" w:rsidRPr="00EC57A8" w:rsidRDefault="00144FBE" w:rsidP="00AC6FDB">
      <w:pPr>
        <w:ind w:firstLine="1134"/>
        <w:jc w:val="both"/>
        <w:rPr>
          <w:rFonts w:ascii="Verdana" w:hAnsi="Verdana"/>
          <w:b/>
          <w:sz w:val="22"/>
          <w:szCs w:val="22"/>
        </w:rPr>
      </w:pPr>
    </w:p>
    <w:p w:rsidR="00AC6FDB" w:rsidRPr="00EC57A8" w:rsidRDefault="00AC6FDB" w:rsidP="00AC6FDB">
      <w:pPr>
        <w:ind w:firstLine="1134"/>
        <w:jc w:val="both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>GABINETE DO PREFEITO MUNICIPAL DE JATEÍ/MS</w:t>
      </w:r>
      <w:r w:rsidRPr="00EC57A8">
        <w:rPr>
          <w:rFonts w:ascii="Verdana" w:hAnsi="Verdana"/>
          <w:sz w:val="22"/>
          <w:szCs w:val="22"/>
        </w:rPr>
        <w:t xml:space="preserve">, em </w:t>
      </w:r>
      <w:r w:rsidR="00D92997" w:rsidRPr="00EC57A8">
        <w:rPr>
          <w:rFonts w:ascii="Verdana" w:hAnsi="Verdana"/>
          <w:sz w:val="22"/>
          <w:szCs w:val="22"/>
        </w:rPr>
        <w:t>08</w:t>
      </w:r>
      <w:r w:rsidRPr="00EC57A8">
        <w:rPr>
          <w:rFonts w:ascii="Verdana" w:hAnsi="Verdana"/>
          <w:sz w:val="22"/>
          <w:szCs w:val="22"/>
        </w:rPr>
        <w:t xml:space="preserve"> de </w:t>
      </w:r>
      <w:r w:rsidR="00D92997" w:rsidRPr="00EC57A8">
        <w:rPr>
          <w:rFonts w:ascii="Verdana" w:hAnsi="Verdana"/>
          <w:sz w:val="22"/>
          <w:szCs w:val="22"/>
        </w:rPr>
        <w:t>março</w:t>
      </w:r>
      <w:r w:rsidRPr="00EC57A8">
        <w:rPr>
          <w:rFonts w:ascii="Verdana" w:hAnsi="Verdana"/>
          <w:sz w:val="22"/>
          <w:szCs w:val="22"/>
        </w:rPr>
        <w:t xml:space="preserve"> de 202</w:t>
      </w:r>
      <w:r w:rsidR="00D92997" w:rsidRPr="00EC57A8">
        <w:rPr>
          <w:rFonts w:ascii="Verdana" w:hAnsi="Verdana"/>
          <w:sz w:val="22"/>
          <w:szCs w:val="22"/>
        </w:rPr>
        <w:t>2</w:t>
      </w:r>
      <w:r w:rsidRPr="00EC57A8">
        <w:rPr>
          <w:rFonts w:ascii="Verdana" w:hAnsi="Verdana"/>
          <w:sz w:val="22"/>
          <w:szCs w:val="22"/>
        </w:rPr>
        <w:t>.</w:t>
      </w:r>
    </w:p>
    <w:p w:rsidR="00AC6FDB" w:rsidRPr="00EC57A8" w:rsidRDefault="00AC6FDB" w:rsidP="00AC6FDB">
      <w:pPr>
        <w:jc w:val="both"/>
        <w:rPr>
          <w:rFonts w:ascii="Verdana" w:hAnsi="Verdana"/>
          <w:sz w:val="22"/>
          <w:szCs w:val="22"/>
        </w:rPr>
      </w:pPr>
    </w:p>
    <w:p w:rsidR="00144FBE" w:rsidRPr="00EC57A8" w:rsidRDefault="00144FBE" w:rsidP="00AC6FDB">
      <w:pPr>
        <w:ind w:left="1134" w:hanging="425"/>
        <w:jc w:val="right"/>
        <w:rPr>
          <w:rFonts w:ascii="Verdana" w:hAnsi="Verdana"/>
          <w:b/>
          <w:sz w:val="22"/>
          <w:szCs w:val="22"/>
        </w:rPr>
      </w:pPr>
    </w:p>
    <w:p w:rsidR="00353705" w:rsidRPr="00EC57A8" w:rsidRDefault="00353705" w:rsidP="00AC6FDB">
      <w:pPr>
        <w:ind w:left="1134" w:hanging="425"/>
        <w:jc w:val="right"/>
        <w:rPr>
          <w:rFonts w:ascii="Verdana" w:hAnsi="Verdana"/>
          <w:b/>
          <w:sz w:val="22"/>
          <w:szCs w:val="22"/>
        </w:rPr>
      </w:pPr>
    </w:p>
    <w:p w:rsidR="00AC6FDB" w:rsidRPr="00EC57A8" w:rsidRDefault="00AC6FDB" w:rsidP="00AC6FDB">
      <w:pPr>
        <w:ind w:left="1134" w:hanging="425"/>
        <w:jc w:val="right"/>
        <w:rPr>
          <w:rFonts w:ascii="Verdana" w:hAnsi="Verdana"/>
          <w:b/>
          <w:sz w:val="22"/>
          <w:szCs w:val="22"/>
        </w:rPr>
      </w:pPr>
      <w:r w:rsidRPr="00EC57A8">
        <w:rPr>
          <w:rFonts w:ascii="Verdana" w:hAnsi="Verdana"/>
          <w:b/>
          <w:sz w:val="22"/>
          <w:szCs w:val="22"/>
        </w:rPr>
        <w:t>ERALDO JORGE LEITE</w:t>
      </w:r>
    </w:p>
    <w:p w:rsidR="008F6164" w:rsidRPr="00EC57A8" w:rsidRDefault="00AC6FDB" w:rsidP="00353705">
      <w:pPr>
        <w:ind w:left="1134" w:hanging="1134"/>
        <w:jc w:val="right"/>
        <w:rPr>
          <w:rFonts w:ascii="Verdana" w:hAnsi="Verdana"/>
          <w:sz w:val="22"/>
          <w:szCs w:val="22"/>
        </w:rPr>
      </w:pPr>
      <w:r w:rsidRPr="00EC57A8">
        <w:rPr>
          <w:rFonts w:ascii="Verdana" w:hAnsi="Verdana"/>
          <w:sz w:val="22"/>
          <w:szCs w:val="22"/>
        </w:rPr>
        <w:t>Prefeito Municipal</w:t>
      </w:r>
    </w:p>
    <w:sectPr w:rsidR="008F6164" w:rsidRPr="00EC57A8" w:rsidSect="00543513">
      <w:headerReference w:type="default" r:id="rId8"/>
      <w:footerReference w:type="default" r:id="rId9"/>
      <w:pgSz w:w="11906" w:h="16838" w:code="9"/>
      <w:pgMar w:top="182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C0" w:rsidRDefault="00F610C0">
      <w:r>
        <w:separator/>
      </w:r>
    </w:p>
  </w:endnote>
  <w:endnote w:type="continuationSeparator" w:id="0">
    <w:p w:rsidR="00F610C0" w:rsidRDefault="00F6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65831004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3D5E" w:rsidRPr="00273D5E" w:rsidRDefault="00273D5E">
            <w:pPr>
              <w:pStyle w:val="Rodap"/>
              <w:jc w:val="right"/>
              <w:rPr>
                <w:sz w:val="14"/>
              </w:rPr>
            </w:pPr>
            <w:r w:rsidRPr="00273D5E">
              <w:rPr>
                <w:sz w:val="14"/>
              </w:rPr>
              <w:t xml:space="preserve">Página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PAGE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7102B8">
              <w:rPr>
                <w:b/>
                <w:bCs/>
                <w:noProof/>
                <w:sz w:val="14"/>
              </w:rPr>
              <w:t>1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  <w:r w:rsidRPr="00273D5E">
              <w:rPr>
                <w:sz w:val="14"/>
              </w:rPr>
              <w:t xml:space="preserve"> de </w:t>
            </w:r>
            <w:r w:rsidR="00D962A9" w:rsidRPr="00273D5E">
              <w:rPr>
                <w:b/>
                <w:bCs/>
                <w:sz w:val="14"/>
              </w:rPr>
              <w:fldChar w:fldCharType="begin"/>
            </w:r>
            <w:r w:rsidRPr="00273D5E">
              <w:rPr>
                <w:b/>
                <w:bCs/>
                <w:sz w:val="14"/>
              </w:rPr>
              <w:instrText>NUMPAGES</w:instrText>
            </w:r>
            <w:r w:rsidR="00D962A9" w:rsidRPr="00273D5E">
              <w:rPr>
                <w:b/>
                <w:bCs/>
                <w:sz w:val="14"/>
              </w:rPr>
              <w:fldChar w:fldCharType="separate"/>
            </w:r>
            <w:r w:rsidR="007102B8">
              <w:rPr>
                <w:b/>
                <w:bCs/>
                <w:noProof/>
                <w:sz w:val="14"/>
              </w:rPr>
              <w:t>2</w:t>
            </w:r>
            <w:r w:rsidR="00D962A9" w:rsidRPr="00273D5E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273D5E" w:rsidRPr="00A16664" w:rsidRDefault="00273D5E" w:rsidP="00273D5E">
    <w:pPr>
      <w:pStyle w:val="Rodap"/>
      <w:jc w:val="center"/>
      <w:rPr>
        <w:sz w:val="18"/>
      </w:rPr>
    </w:pPr>
    <w:r w:rsidRPr="00A16664">
      <w:rPr>
        <w:sz w:val="18"/>
      </w:rPr>
      <w:t>Av. Bernadete Santos Leite, 382</w:t>
    </w:r>
    <w:r w:rsidR="00E30D62">
      <w:rPr>
        <w:sz w:val="18"/>
      </w:rPr>
      <w:t xml:space="preserve"> </w:t>
    </w:r>
    <w:r w:rsidRPr="00A16664">
      <w:rPr>
        <w:sz w:val="18"/>
      </w:rPr>
      <w:t>-</w:t>
    </w:r>
    <w:r w:rsidR="00E30D62">
      <w:rPr>
        <w:sz w:val="18"/>
      </w:rPr>
      <w:t xml:space="preserve"> </w:t>
    </w:r>
    <w:r w:rsidRPr="00A16664">
      <w:rPr>
        <w:sz w:val="18"/>
      </w:rPr>
      <w:t>Centro –</w:t>
    </w:r>
    <w:r w:rsidR="00E30D62">
      <w:rPr>
        <w:sz w:val="18"/>
      </w:rPr>
      <w:t xml:space="preserve"> </w:t>
    </w:r>
    <w:r w:rsidRPr="00A16664">
      <w:rPr>
        <w:sz w:val="18"/>
      </w:rPr>
      <w:t>Jateí/MS</w:t>
    </w:r>
    <w:r w:rsidR="00E30D62">
      <w:rPr>
        <w:sz w:val="18"/>
      </w:rPr>
      <w:t xml:space="preserve"> </w:t>
    </w:r>
  </w:p>
  <w:p w:rsidR="00273D5E" w:rsidRPr="00A16664" w:rsidRDefault="00273D5E" w:rsidP="00273D5E">
    <w:pPr>
      <w:pStyle w:val="Rodap"/>
      <w:jc w:val="center"/>
      <w:rPr>
        <w:sz w:val="16"/>
        <w:lang w:val="en-US"/>
      </w:rPr>
    </w:pPr>
    <w:r w:rsidRPr="00A16664">
      <w:rPr>
        <w:sz w:val="16"/>
        <w:lang w:val="en-US"/>
      </w:rPr>
      <w:t>CEP 79.720-000 , FONE (67)</w:t>
    </w:r>
    <w:r w:rsidR="00E30D62">
      <w:rPr>
        <w:sz w:val="16"/>
        <w:lang w:val="en-US"/>
      </w:rPr>
      <w:t xml:space="preserve"> </w:t>
    </w:r>
    <w:r w:rsidRPr="00A16664">
      <w:rPr>
        <w:sz w:val="16"/>
        <w:lang w:val="en-US"/>
      </w:rPr>
      <w:t xml:space="preserve">3465-1133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C0" w:rsidRDefault="00F610C0">
      <w:r>
        <w:separator/>
      </w:r>
    </w:p>
  </w:footnote>
  <w:footnote w:type="continuationSeparator" w:id="0">
    <w:p w:rsidR="00F610C0" w:rsidRDefault="00F6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73531F" w:rsidRDefault="00D57CD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14EE">
      <w:tab/>
    </w:r>
    <w:r w:rsidR="001614EE" w:rsidRPr="0073531F">
      <w:rPr>
        <w:b/>
        <w:sz w:val="28"/>
        <w:szCs w:val="28"/>
      </w:rPr>
      <w:t>ESTADO DO MATO GROSSO DO SUL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73531F">
      <w:rPr>
        <w:b/>
        <w:sz w:val="28"/>
        <w:szCs w:val="28"/>
      </w:rPr>
      <w:tab/>
    </w:r>
    <w:r w:rsidRPr="0073531F">
      <w:rPr>
        <w:b/>
        <w:sz w:val="32"/>
        <w:szCs w:val="32"/>
      </w:rPr>
      <w:t>PREFEITURA MUNICIPAL DE JATEÍ</w:t>
    </w:r>
  </w:p>
  <w:p w:rsidR="001614EE" w:rsidRPr="0073531F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73531F">
      <w:rPr>
        <w:b/>
        <w:sz w:val="28"/>
        <w:szCs w:val="28"/>
      </w:rPr>
      <w:tab/>
      <w:t>Gabinete do Prefeito</w:t>
    </w:r>
  </w:p>
  <w:p w:rsidR="001614EE" w:rsidRPr="005A5995" w:rsidRDefault="001614EE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2681"/>
    <w:multiLevelType w:val="hybridMultilevel"/>
    <w:tmpl w:val="BD143E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9744B"/>
    <w:multiLevelType w:val="hybridMultilevel"/>
    <w:tmpl w:val="419A3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D"/>
    <w:rsid w:val="00001187"/>
    <w:rsid w:val="00020AD5"/>
    <w:rsid w:val="00040941"/>
    <w:rsid w:val="00066C56"/>
    <w:rsid w:val="0008114C"/>
    <w:rsid w:val="0009096A"/>
    <w:rsid w:val="000C2290"/>
    <w:rsid w:val="000C2BBF"/>
    <w:rsid w:val="000D06FF"/>
    <w:rsid w:val="00111F3C"/>
    <w:rsid w:val="00140975"/>
    <w:rsid w:val="00144FBE"/>
    <w:rsid w:val="001614EE"/>
    <w:rsid w:val="00195B02"/>
    <w:rsid w:val="0020328D"/>
    <w:rsid w:val="002054EE"/>
    <w:rsid w:val="00251C47"/>
    <w:rsid w:val="00260BA3"/>
    <w:rsid w:val="00273D5E"/>
    <w:rsid w:val="002842BF"/>
    <w:rsid w:val="002976FC"/>
    <w:rsid w:val="002B1EF7"/>
    <w:rsid w:val="002C4B20"/>
    <w:rsid w:val="002E08CD"/>
    <w:rsid w:val="00353705"/>
    <w:rsid w:val="003545D8"/>
    <w:rsid w:val="00355D94"/>
    <w:rsid w:val="00361B7C"/>
    <w:rsid w:val="00373DDE"/>
    <w:rsid w:val="00374252"/>
    <w:rsid w:val="003A008E"/>
    <w:rsid w:val="003A7322"/>
    <w:rsid w:val="003E5DBD"/>
    <w:rsid w:val="003F0D75"/>
    <w:rsid w:val="00472C71"/>
    <w:rsid w:val="00472E2B"/>
    <w:rsid w:val="004735D1"/>
    <w:rsid w:val="00490259"/>
    <w:rsid w:val="004934CC"/>
    <w:rsid w:val="004B62D8"/>
    <w:rsid w:val="00512E91"/>
    <w:rsid w:val="00535067"/>
    <w:rsid w:val="00542051"/>
    <w:rsid w:val="00543513"/>
    <w:rsid w:val="005A5995"/>
    <w:rsid w:val="005C0019"/>
    <w:rsid w:val="006A0C9A"/>
    <w:rsid w:val="006A378C"/>
    <w:rsid w:val="006C120C"/>
    <w:rsid w:val="006E3B70"/>
    <w:rsid w:val="00706254"/>
    <w:rsid w:val="007102B8"/>
    <w:rsid w:val="00721961"/>
    <w:rsid w:val="00725B11"/>
    <w:rsid w:val="0073531F"/>
    <w:rsid w:val="00755BA2"/>
    <w:rsid w:val="00762AA8"/>
    <w:rsid w:val="007B4F7C"/>
    <w:rsid w:val="007D1713"/>
    <w:rsid w:val="007E0546"/>
    <w:rsid w:val="007E7890"/>
    <w:rsid w:val="00800AC5"/>
    <w:rsid w:val="00840B6C"/>
    <w:rsid w:val="00861E6C"/>
    <w:rsid w:val="0087122F"/>
    <w:rsid w:val="008879DD"/>
    <w:rsid w:val="008E3ED1"/>
    <w:rsid w:val="008F6164"/>
    <w:rsid w:val="00923508"/>
    <w:rsid w:val="00925744"/>
    <w:rsid w:val="00931AD4"/>
    <w:rsid w:val="00943787"/>
    <w:rsid w:val="009A2E88"/>
    <w:rsid w:val="009B665B"/>
    <w:rsid w:val="00A127D8"/>
    <w:rsid w:val="00A22DD8"/>
    <w:rsid w:val="00A26B6C"/>
    <w:rsid w:val="00A33A43"/>
    <w:rsid w:val="00A47932"/>
    <w:rsid w:val="00A47B2E"/>
    <w:rsid w:val="00A559E9"/>
    <w:rsid w:val="00A653F5"/>
    <w:rsid w:val="00A6700B"/>
    <w:rsid w:val="00A74D38"/>
    <w:rsid w:val="00A74D60"/>
    <w:rsid w:val="00A845E4"/>
    <w:rsid w:val="00A97008"/>
    <w:rsid w:val="00AA2916"/>
    <w:rsid w:val="00AC6FDB"/>
    <w:rsid w:val="00AD14A4"/>
    <w:rsid w:val="00AE4C7C"/>
    <w:rsid w:val="00B224F6"/>
    <w:rsid w:val="00B52C74"/>
    <w:rsid w:val="00B573DD"/>
    <w:rsid w:val="00B6390F"/>
    <w:rsid w:val="00BD0FD7"/>
    <w:rsid w:val="00BF6EF4"/>
    <w:rsid w:val="00C2349C"/>
    <w:rsid w:val="00C8267E"/>
    <w:rsid w:val="00CA44A9"/>
    <w:rsid w:val="00CF660D"/>
    <w:rsid w:val="00D3548E"/>
    <w:rsid w:val="00D47708"/>
    <w:rsid w:val="00D57CD8"/>
    <w:rsid w:val="00D82CDC"/>
    <w:rsid w:val="00D8511D"/>
    <w:rsid w:val="00D92997"/>
    <w:rsid w:val="00D94D5C"/>
    <w:rsid w:val="00D962A9"/>
    <w:rsid w:val="00DA5CC1"/>
    <w:rsid w:val="00DB08FE"/>
    <w:rsid w:val="00DC77A6"/>
    <w:rsid w:val="00E30D62"/>
    <w:rsid w:val="00E331F6"/>
    <w:rsid w:val="00E42B3C"/>
    <w:rsid w:val="00E74142"/>
    <w:rsid w:val="00EA4263"/>
    <w:rsid w:val="00EA542A"/>
    <w:rsid w:val="00EC1C45"/>
    <w:rsid w:val="00EC43C7"/>
    <w:rsid w:val="00EC57A8"/>
    <w:rsid w:val="00EE33DD"/>
    <w:rsid w:val="00EE7C61"/>
    <w:rsid w:val="00F07684"/>
    <w:rsid w:val="00F153E1"/>
    <w:rsid w:val="00F507D0"/>
    <w:rsid w:val="00F610C0"/>
    <w:rsid w:val="00F65198"/>
    <w:rsid w:val="00F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DE60C-0282-4735-8185-3BDA1C3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A9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531F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59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A599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4094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DA5CC1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link w:val="Ttulo"/>
    <w:rsid w:val="00DA5CC1"/>
    <w:rPr>
      <w:sz w:val="28"/>
      <w:szCs w:val="24"/>
      <w:u w:val="single"/>
    </w:rPr>
  </w:style>
  <w:style w:type="character" w:customStyle="1" w:styleId="Ttulo1Char">
    <w:name w:val="Título 1 Char"/>
    <w:link w:val="Ttulo1"/>
    <w:rsid w:val="0073531F"/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73531F"/>
    <w:pPr>
      <w:ind w:left="3960"/>
      <w:jc w:val="both"/>
    </w:pPr>
    <w:rPr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73531F"/>
    <w:rPr>
      <w:rFonts w:ascii="Arial" w:hAnsi="Arial" w:cs="Arial"/>
      <w:i/>
      <w:iCs/>
      <w:sz w:val="28"/>
      <w:szCs w:val="24"/>
    </w:rPr>
  </w:style>
  <w:style w:type="table" w:styleId="Tabelacomgrade">
    <w:name w:val="Table Grid"/>
    <w:basedOn w:val="Tabelanormal"/>
    <w:rsid w:val="0072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2290"/>
    <w:pPr>
      <w:ind w:left="708"/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273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06F4-1FC4-4A14-B911-9DA6A3AA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Jateí.dot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Windows XP</dc:creator>
  <cp:keywords/>
  <dc:description/>
  <cp:lastModifiedBy>FOLHA DE PAGAMENTO</cp:lastModifiedBy>
  <cp:revision>2</cp:revision>
  <cp:lastPrinted>2022-03-08T11:34:00Z</cp:lastPrinted>
  <dcterms:created xsi:type="dcterms:W3CDTF">2022-03-08T13:12:00Z</dcterms:created>
  <dcterms:modified xsi:type="dcterms:W3CDTF">2022-03-08T13:12:00Z</dcterms:modified>
</cp:coreProperties>
</file>